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5697" w14:textId="73A87E82" w:rsidR="00D84AFE" w:rsidRPr="00DC11CC" w:rsidRDefault="00AB1C16" w:rsidP="00D84AFE">
      <w:pPr>
        <w:pStyle w:val="Schedule"/>
      </w:pPr>
      <w:bookmarkStart w:id="0" w:name="_Toc103369975"/>
      <w:bookmarkStart w:id="1" w:name="_Toc103863318"/>
      <w:r w:rsidRPr="00DC11CC">
        <w:t xml:space="preserve">APPENDIX </w:t>
      </w:r>
      <w:r w:rsidR="005421A4">
        <w:t>I</w:t>
      </w:r>
      <w:r w:rsidRPr="00DC11CC">
        <w:t>: ALTERNATIVE OPTION FORM</w:t>
      </w:r>
      <w:bookmarkEnd w:id="0"/>
      <w:bookmarkEnd w:id="1"/>
    </w:p>
    <w:p w14:paraId="52DEE5A7" w14:textId="77777777" w:rsidR="006159AD" w:rsidRDefault="00AB1C16" w:rsidP="006159AD">
      <w:pPr>
        <w:rPr>
          <w:b/>
          <w:sz w:val="22"/>
          <w:szCs w:val="22"/>
        </w:rPr>
      </w:pPr>
      <w:r>
        <w:rPr>
          <w:b/>
          <w:sz w:val="22"/>
          <w:szCs w:val="22"/>
        </w:rPr>
        <w:t>Attachment 1 – Particulars</w:t>
      </w:r>
    </w:p>
    <w:p w14:paraId="4C1D08D1" w14:textId="77777777" w:rsidR="006159AD" w:rsidRDefault="006159AD" w:rsidP="006159AD">
      <w:pPr>
        <w:rPr>
          <w:b/>
          <w:sz w:val="22"/>
          <w:szCs w:val="22"/>
        </w:rPr>
      </w:pPr>
    </w:p>
    <w:p w14:paraId="10E808E7" w14:textId="77777777" w:rsidR="006159AD" w:rsidRPr="00DC11CC" w:rsidRDefault="00AB1C16" w:rsidP="006159AD">
      <w:pPr>
        <w:rPr>
          <w:b/>
          <w:sz w:val="22"/>
          <w:szCs w:val="22"/>
        </w:rPr>
      </w:pPr>
      <w:r w:rsidRPr="00DC11CC">
        <w:rPr>
          <w:b/>
          <w:sz w:val="22"/>
          <w:szCs w:val="22"/>
        </w:rPr>
        <w:t xml:space="preserve">Proponent: </w:t>
      </w:r>
      <w:sdt>
        <w:sdtPr>
          <w:rPr>
            <w:b/>
            <w:sz w:val="22"/>
            <w:szCs w:val="22"/>
          </w:rPr>
          <w:alias w:val="Proponent"/>
          <w:tag w:val="Proponent"/>
          <w:id w:val="-2052217315"/>
          <w:placeholder>
            <w:docPart w:val="667199D0BD2A40A69969686342A5EB01"/>
          </w:placeholder>
          <w:showingPlcHdr/>
        </w:sdtPr>
        <w:sdtContent>
          <w:r w:rsidRPr="00B36652">
            <w:rPr>
              <w:rStyle w:val="PlaceholderText"/>
            </w:rPr>
            <w:t>Click or tap here to enter text.</w:t>
          </w:r>
        </w:sdtContent>
      </w:sdt>
    </w:p>
    <w:p w14:paraId="30AA4AA1" w14:textId="77777777" w:rsidR="006159AD" w:rsidRDefault="006159AD" w:rsidP="006159AD">
      <w:pPr>
        <w:rPr>
          <w:b/>
          <w:sz w:val="22"/>
          <w:szCs w:val="22"/>
        </w:rPr>
      </w:pPr>
    </w:p>
    <w:p w14:paraId="0FFDCB9F" w14:textId="13CBE0AC" w:rsidR="00A74C05" w:rsidRPr="00A71F06" w:rsidRDefault="00AB1C16" w:rsidP="00A74C05">
      <w:pPr>
        <w:rPr>
          <w:b/>
          <w:sz w:val="22"/>
          <w:szCs w:val="22"/>
        </w:rPr>
      </w:pPr>
      <w:r w:rsidRPr="00A71F06">
        <w:rPr>
          <w:b/>
          <w:sz w:val="22"/>
          <w:szCs w:val="22"/>
        </w:rPr>
        <w:t>District Number</w:t>
      </w:r>
      <w:r w:rsidR="00164DF3">
        <w:rPr>
          <w:b/>
          <w:sz w:val="22"/>
          <w:szCs w:val="22"/>
        </w:rPr>
        <w:t>(s)</w:t>
      </w:r>
      <w:r w:rsidRPr="00A71F06">
        <w:rPr>
          <w:b/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alias w:val="District # "/>
          <w:tag w:val="District #"/>
          <w:id w:val="1617567620"/>
          <w:placeholder>
            <w:docPart w:val="DDE3C129E65346D4B6DE80302D7C9B38"/>
          </w:placeholder>
          <w:showingPlcHdr/>
        </w:sdtPr>
        <w:sdtContent>
          <w:r w:rsidRPr="00A71F06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16795108" w14:textId="77777777" w:rsidR="006159AD" w:rsidRDefault="006159AD" w:rsidP="006159AD">
      <w:pPr>
        <w:rPr>
          <w:b/>
          <w:sz w:val="22"/>
          <w:szCs w:val="22"/>
        </w:rPr>
      </w:pPr>
    </w:p>
    <w:p w14:paraId="0FF317DB" w14:textId="3A6E5EEB" w:rsidR="00164DF3" w:rsidRDefault="00AB1C16" w:rsidP="00164DF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Pr="00992E64">
        <w:rPr>
          <w:bCs/>
          <w:sz w:val="22"/>
          <w:szCs w:val="22"/>
        </w:rPr>
        <w:t xml:space="preserve">Proponent is to </w:t>
      </w:r>
      <w:r w:rsidR="00164DF3">
        <w:rPr>
          <w:bCs/>
          <w:sz w:val="22"/>
          <w:szCs w:val="22"/>
        </w:rPr>
        <w:t xml:space="preserve">include </w:t>
      </w:r>
      <w:r w:rsidRPr="00992E64">
        <w:rPr>
          <w:bCs/>
          <w:sz w:val="22"/>
          <w:szCs w:val="22"/>
        </w:rPr>
        <w:t>a description of the Alternative Option pursuant to Section 4.4</w:t>
      </w:r>
      <w:r>
        <w:rPr>
          <w:bCs/>
          <w:sz w:val="22"/>
          <w:szCs w:val="22"/>
        </w:rPr>
        <w:t xml:space="preserve"> of the RFP</w:t>
      </w:r>
      <w:r w:rsidR="00164DF3">
        <w:rPr>
          <w:bCs/>
          <w:sz w:val="22"/>
          <w:szCs w:val="22"/>
        </w:rPr>
        <w:t xml:space="preserve"> below</w:t>
      </w:r>
      <w:r w:rsidRPr="00992E64">
        <w:rPr>
          <w:bCs/>
          <w:sz w:val="22"/>
          <w:szCs w:val="22"/>
        </w:rPr>
        <w:t xml:space="preserve">. </w:t>
      </w:r>
      <w:r w:rsidR="00164DF3">
        <w:rPr>
          <w:bCs/>
          <w:sz w:val="22"/>
          <w:szCs w:val="22"/>
        </w:rPr>
        <w:t xml:space="preserve"> The </w:t>
      </w:r>
      <w:r w:rsidR="00164DF3" w:rsidRPr="00992E64">
        <w:rPr>
          <w:bCs/>
          <w:sz w:val="22"/>
          <w:szCs w:val="22"/>
        </w:rPr>
        <w:t xml:space="preserve">Proponent is to </w:t>
      </w:r>
      <w:r w:rsidR="00164DF3">
        <w:rPr>
          <w:bCs/>
          <w:sz w:val="22"/>
          <w:szCs w:val="22"/>
        </w:rPr>
        <w:t xml:space="preserve">identify if the </w:t>
      </w:r>
      <w:r w:rsidR="00164DF3" w:rsidRPr="00992E64">
        <w:rPr>
          <w:bCs/>
          <w:sz w:val="22"/>
          <w:szCs w:val="22"/>
        </w:rPr>
        <w:t xml:space="preserve">Alternative Option </w:t>
      </w:r>
      <w:r w:rsidR="00164DF3">
        <w:rPr>
          <w:bCs/>
          <w:sz w:val="22"/>
          <w:szCs w:val="22"/>
        </w:rPr>
        <w:t xml:space="preserve">is for a portion of a District, a District, multiple </w:t>
      </w:r>
      <w:proofErr w:type="gramStart"/>
      <w:r w:rsidR="00164DF3">
        <w:rPr>
          <w:bCs/>
          <w:sz w:val="22"/>
          <w:szCs w:val="22"/>
        </w:rPr>
        <w:t>Districts</w:t>
      </w:r>
      <w:proofErr w:type="gramEnd"/>
      <w:r w:rsidR="00164DF3">
        <w:rPr>
          <w:bCs/>
          <w:sz w:val="22"/>
          <w:szCs w:val="22"/>
        </w:rPr>
        <w:t xml:space="preserve"> or portions of multiple Districts</w:t>
      </w:r>
      <w:r w:rsidR="00164DF3" w:rsidRPr="00992E64">
        <w:rPr>
          <w:bCs/>
          <w:sz w:val="22"/>
          <w:szCs w:val="22"/>
        </w:rPr>
        <w:t xml:space="preserve">. </w:t>
      </w:r>
    </w:p>
    <w:p w14:paraId="36457260" w14:textId="77777777" w:rsidR="00164DF3" w:rsidRDefault="00164DF3" w:rsidP="00164DF3">
      <w:pPr>
        <w:rPr>
          <w:bCs/>
          <w:sz w:val="22"/>
          <w:szCs w:val="22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164DF3" w14:paraId="3EEFB5E4" w14:textId="77777777" w:rsidTr="003E2EDD">
        <w:trPr>
          <w:trHeight w:val="4592"/>
        </w:trPr>
        <w:sdt>
          <w:sdtPr>
            <w:rPr>
              <w:b/>
              <w:sz w:val="22"/>
              <w:szCs w:val="22"/>
              <w:lang w:val="en-US"/>
            </w:rPr>
            <w:alias w:val="Alternate Option Description "/>
            <w:tag w:val="Alternate Option Description "/>
            <w:id w:val="-1528864170"/>
            <w:placeholder>
              <w:docPart w:val="5D80DD522EA342CA97361658C493C4A2"/>
            </w:placeholder>
            <w:showingPlcHdr/>
          </w:sdtPr>
          <w:sdtContent>
            <w:tc>
              <w:tcPr>
                <w:tcW w:w="9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0FA312" w14:textId="77777777" w:rsidR="00164DF3" w:rsidRDefault="00164DF3" w:rsidP="003E2EDD">
                <w:pPr>
                  <w:jc w:val="center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D21C931" w14:textId="77777777" w:rsidR="00164DF3" w:rsidRDefault="00164DF3" w:rsidP="00164DF3">
      <w:pPr>
        <w:rPr>
          <w:rFonts w:ascii="Arial" w:hAnsi="Arial"/>
          <w:b/>
          <w:sz w:val="20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164DF3" w14:paraId="24CA7000" w14:textId="77777777" w:rsidTr="003E2EDD">
        <w:trPr>
          <w:trHeight w:val="12926"/>
        </w:trPr>
        <w:sdt>
          <w:sdtPr>
            <w:rPr>
              <w:b/>
              <w:sz w:val="22"/>
              <w:szCs w:val="22"/>
              <w:lang w:val="en-US"/>
            </w:rPr>
            <w:alias w:val="Proponent Information"/>
            <w:tag w:val="Proponent Information"/>
            <w:id w:val="-981916420"/>
            <w:placeholder>
              <w:docPart w:val="EDD2CDD420444187A288A54C922C1239"/>
            </w:placeholder>
          </w:sdtPr>
          <w:sdtContent>
            <w:sdt>
              <w:sdtPr>
                <w:rPr>
                  <w:b/>
                  <w:sz w:val="22"/>
                  <w:szCs w:val="22"/>
                  <w:lang w:val="en-US"/>
                </w:rPr>
                <w:alias w:val="Alternate Option Description "/>
                <w:tag w:val="Alternate Option Description "/>
                <w:id w:val="-99887042"/>
                <w:placeholder>
                  <w:docPart w:val="280F1E2611384B70B1CD38DFD6827A8A"/>
                </w:placeholder>
                <w:showingPlcHdr/>
              </w:sdtPr>
              <w:sdtContent>
                <w:tc>
                  <w:tcPr>
                    <w:tcW w:w="96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4301CB6" w14:textId="1AD7FBB0" w:rsidR="00164DF3" w:rsidRDefault="00164DF3" w:rsidP="003E2EDD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Style w:val="PlaceholderText"/>
                        <w:sz w:val="20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05376979" w14:textId="77777777" w:rsidR="00164DF3" w:rsidRDefault="00164DF3" w:rsidP="00164DF3">
      <w:pPr>
        <w:rPr>
          <w:rFonts w:ascii="Arial" w:hAnsi="Arial"/>
          <w:b/>
          <w:sz w:val="20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164DF3" w14:paraId="62C9D0EA" w14:textId="77777777" w:rsidTr="003E2EDD">
        <w:trPr>
          <w:trHeight w:val="12813"/>
        </w:trPr>
        <w:sdt>
          <w:sdtPr>
            <w:rPr>
              <w:b/>
              <w:sz w:val="22"/>
              <w:szCs w:val="22"/>
              <w:lang w:val="en-US"/>
            </w:rPr>
            <w:alias w:val="Proponent Information"/>
            <w:tag w:val="Proponent Information"/>
            <w:id w:val="509183194"/>
            <w:placeholder>
              <w:docPart w:val="827CF0AB845C4EB68C38D0AB31440F25"/>
            </w:placeholder>
          </w:sdtPr>
          <w:sdtContent>
            <w:sdt>
              <w:sdtPr>
                <w:rPr>
                  <w:b/>
                  <w:sz w:val="22"/>
                  <w:szCs w:val="22"/>
                  <w:lang w:val="en-US"/>
                </w:rPr>
                <w:alias w:val="Alternate Option Description "/>
                <w:tag w:val="Alternate Option Description "/>
                <w:id w:val="1404263718"/>
                <w:placeholder>
                  <w:docPart w:val="C6354A21D62547EF82851F2CB6490D94"/>
                </w:placeholder>
                <w:showingPlcHdr/>
              </w:sdtPr>
              <w:sdtContent>
                <w:tc>
                  <w:tcPr>
                    <w:tcW w:w="96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9D606A6" w14:textId="6D4E606F" w:rsidR="00164DF3" w:rsidRDefault="00164DF3" w:rsidP="003E2EDD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Style w:val="PlaceholderText"/>
                        <w:sz w:val="20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73608D34" w14:textId="77777777" w:rsidR="00164DF3" w:rsidRPr="00B1423D" w:rsidRDefault="00164DF3" w:rsidP="00164DF3">
      <w:pPr>
        <w:rPr>
          <w:rFonts w:ascii="Arial" w:hAnsi="Arial"/>
          <w:b/>
          <w:sz w:val="20"/>
          <w:lang w:val="en-US"/>
        </w:rPr>
      </w:pPr>
    </w:p>
    <w:p w14:paraId="5A15E8D1" w14:textId="77777777" w:rsidR="00164DF3" w:rsidRPr="00B531FF" w:rsidRDefault="00164DF3" w:rsidP="00164DF3">
      <w:pPr>
        <w:rPr>
          <w:b/>
          <w:sz w:val="22"/>
          <w:szCs w:val="22"/>
        </w:rPr>
      </w:pPr>
    </w:p>
    <w:p w14:paraId="209F5FFE" w14:textId="77777777" w:rsidR="00AE6B1E" w:rsidRPr="00CC7CD5" w:rsidRDefault="00AB1C16" w:rsidP="00AE6B1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Attachment 2 - Pricing</w:t>
      </w:r>
      <w:r w:rsidRPr="00CC7CD5">
        <w:rPr>
          <w:b/>
          <w:sz w:val="22"/>
          <w:szCs w:val="22"/>
        </w:rPr>
        <w:t xml:space="preserve"> </w:t>
      </w:r>
    </w:p>
    <w:p w14:paraId="1D3256A3" w14:textId="77777777" w:rsidR="00AE6B1E" w:rsidRDefault="00AE6B1E" w:rsidP="00AE6B1E">
      <w:pPr>
        <w:rPr>
          <w:b/>
          <w:sz w:val="22"/>
          <w:szCs w:val="22"/>
        </w:rPr>
      </w:pPr>
    </w:p>
    <w:p w14:paraId="2F326A02" w14:textId="77777777" w:rsidR="00AE6B1E" w:rsidRPr="00DC11CC" w:rsidRDefault="00AB1C16" w:rsidP="00AE6B1E">
      <w:pPr>
        <w:rPr>
          <w:b/>
          <w:sz w:val="22"/>
          <w:szCs w:val="22"/>
        </w:rPr>
      </w:pPr>
      <w:r w:rsidRPr="00DC11CC">
        <w:rPr>
          <w:b/>
          <w:sz w:val="22"/>
          <w:szCs w:val="22"/>
        </w:rPr>
        <w:t xml:space="preserve">Proponent: </w:t>
      </w:r>
      <w:sdt>
        <w:sdtPr>
          <w:rPr>
            <w:b/>
            <w:sz w:val="22"/>
            <w:szCs w:val="22"/>
          </w:rPr>
          <w:alias w:val="Proponent"/>
          <w:tag w:val="Proponent"/>
          <w:id w:val="610559260"/>
          <w:placeholder>
            <w:docPart w:val="5CC37D9F2D224879B0E415563C24CBD7"/>
          </w:placeholder>
          <w:showingPlcHdr/>
        </w:sdtPr>
        <w:sdtContent>
          <w:r w:rsidRPr="00B36652">
            <w:rPr>
              <w:rStyle w:val="PlaceholderText"/>
            </w:rPr>
            <w:t>Click or tap here to enter text.</w:t>
          </w:r>
        </w:sdtContent>
      </w:sdt>
    </w:p>
    <w:p w14:paraId="3C198A72" w14:textId="77777777" w:rsidR="00AE6B1E" w:rsidRDefault="00AE6B1E" w:rsidP="00AE6B1E">
      <w:pPr>
        <w:rPr>
          <w:b/>
          <w:sz w:val="22"/>
          <w:szCs w:val="22"/>
        </w:rPr>
      </w:pPr>
    </w:p>
    <w:p w14:paraId="3AE10856" w14:textId="0223FB40" w:rsidR="00A74C05" w:rsidRPr="00A71F06" w:rsidRDefault="00AB1C16" w:rsidP="00A74C05">
      <w:pPr>
        <w:rPr>
          <w:b/>
          <w:sz w:val="22"/>
          <w:szCs w:val="22"/>
        </w:rPr>
      </w:pPr>
      <w:r w:rsidRPr="00A71F06">
        <w:rPr>
          <w:b/>
          <w:sz w:val="22"/>
          <w:szCs w:val="22"/>
        </w:rPr>
        <w:t>District Number</w:t>
      </w:r>
      <w:r w:rsidR="00164DF3">
        <w:rPr>
          <w:b/>
          <w:sz w:val="22"/>
          <w:szCs w:val="22"/>
        </w:rPr>
        <w:t>(s)</w:t>
      </w:r>
      <w:r w:rsidRPr="00A71F06">
        <w:rPr>
          <w:b/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alias w:val="District # "/>
          <w:tag w:val="District #"/>
          <w:id w:val="1216541212"/>
          <w:placeholder>
            <w:docPart w:val="A6487321C47A4C23B63FA6601D36B808"/>
          </w:placeholder>
          <w:showingPlcHdr/>
        </w:sdtPr>
        <w:sdtContent>
          <w:r w:rsidRPr="00A71F06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609ABAC" w14:textId="77777777" w:rsidR="00215FC1" w:rsidRDefault="00215FC1" w:rsidP="00AE6B1E">
      <w:pPr>
        <w:rPr>
          <w:b/>
          <w:sz w:val="22"/>
          <w:szCs w:val="22"/>
        </w:rPr>
      </w:pPr>
    </w:p>
    <w:p w14:paraId="1C0BDCEC" w14:textId="77777777" w:rsidR="00BE29DB" w:rsidRPr="00A71F06" w:rsidRDefault="00AB1C16" w:rsidP="00BE29DB">
      <w:pPr>
        <w:rPr>
          <w:b/>
          <w:sz w:val="22"/>
          <w:szCs w:val="22"/>
        </w:rPr>
      </w:pPr>
      <w:r w:rsidRPr="00A71F06">
        <w:rPr>
          <w:b/>
          <w:sz w:val="22"/>
          <w:szCs w:val="22"/>
        </w:rPr>
        <w:t>Table 1:</w:t>
      </w:r>
      <w:r w:rsidRPr="00A71F06">
        <w:rPr>
          <w:bCs/>
          <w:sz w:val="22"/>
          <w:szCs w:val="22"/>
        </w:rPr>
        <w:t xml:space="preserve"> Early Termination Fee (required)</w:t>
      </w:r>
    </w:p>
    <w:p w14:paraId="0E2711BE" w14:textId="77777777" w:rsidR="00BE29DB" w:rsidRPr="00A71F06" w:rsidRDefault="00BE29DB" w:rsidP="00BE29DB">
      <w:pPr>
        <w:rPr>
          <w:b/>
          <w:bCs/>
          <w:sz w:val="22"/>
          <w:szCs w:val="22"/>
          <w:lang w:val="en-GB"/>
        </w:rPr>
      </w:pPr>
    </w:p>
    <w:tbl>
      <w:tblPr>
        <w:tblStyle w:val="TableGrid"/>
        <w:tblW w:w="10034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080"/>
        <w:gridCol w:w="3225"/>
        <w:gridCol w:w="5729"/>
      </w:tblGrid>
      <w:tr w:rsidR="008D64C6" w14:paraId="47F044E3" w14:textId="77777777" w:rsidTr="00FF31B1">
        <w:trPr>
          <w:trHeight w:val="521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BE06EDB" w14:textId="77777777" w:rsidR="00BE29DB" w:rsidRPr="00A71F06" w:rsidRDefault="00AB1C16" w:rsidP="00FF31B1">
            <w:pPr>
              <w:autoSpaceDE w:val="0"/>
              <w:autoSpaceDN w:val="0"/>
              <w:adjustRightInd w:val="0"/>
              <w:spacing w:after="240" w:line="23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A71F06">
              <w:rPr>
                <w:b/>
                <w:color w:val="000000"/>
                <w:sz w:val="22"/>
                <w:szCs w:val="22"/>
                <w:lang w:val="en-US"/>
              </w:rPr>
              <w:t>MSA Year</w:t>
            </w: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C099051" w14:textId="77777777" w:rsidR="00BE29DB" w:rsidRPr="00A71F06" w:rsidRDefault="00AB1C16" w:rsidP="00FF31B1">
            <w:pPr>
              <w:tabs>
                <w:tab w:val="left" w:pos="11822"/>
              </w:tabs>
              <w:overflowPunct w:val="0"/>
              <w:autoSpaceDE w:val="0"/>
              <w:autoSpaceDN w:val="0"/>
              <w:adjustRightInd w:val="0"/>
              <w:spacing w:after="240" w:line="23" w:lineRule="atLeast"/>
              <w:contextualSpacing/>
              <w:jc w:val="center"/>
              <w:textAlignment w:val="baseline"/>
              <w:rPr>
                <w:b/>
                <w:color w:val="000000"/>
                <w:sz w:val="22"/>
                <w:szCs w:val="22"/>
                <w:lang w:val="en-US"/>
              </w:rPr>
            </w:pPr>
            <w:r w:rsidRPr="00A71F06">
              <w:rPr>
                <w:b/>
                <w:color w:val="000000"/>
                <w:sz w:val="22"/>
                <w:szCs w:val="22"/>
                <w:lang w:val="en-US"/>
              </w:rPr>
              <w:t>Cost Incurred to Terminate ($)</w:t>
            </w:r>
          </w:p>
        </w:tc>
        <w:tc>
          <w:tcPr>
            <w:tcW w:w="572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5F23536" w14:textId="77777777" w:rsidR="00BE29DB" w:rsidRPr="00A71F06" w:rsidRDefault="00AB1C16" w:rsidP="00FF31B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A71F06">
              <w:rPr>
                <w:b/>
                <w:color w:val="000000"/>
                <w:sz w:val="22"/>
                <w:szCs w:val="22"/>
                <w:lang w:val="en-US"/>
              </w:rPr>
              <w:t>Description of Cost Incurred</w:t>
            </w:r>
          </w:p>
        </w:tc>
      </w:tr>
      <w:tr w:rsidR="008D64C6" w14:paraId="5F6987FD" w14:textId="77777777" w:rsidTr="00FF31B1">
        <w:trPr>
          <w:trHeight w:val="283"/>
        </w:trPr>
        <w:tc>
          <w:tcPr>
            <w:tcW w:w="1080" w:type="dxa"/>
            <w:vAlign w:val="center"/>
          </w:tcPr>
          <w:p w14:paraId="678FA45C" w14:textId="77777777" w:rsidR="00BE29DB" w:rsidRPr="00A71F06" w:rsidRDefault="00AB1C16" w:rsidP="00FF31B1">
            <w:pPr>
              <w:tabs>
                <w:tab w:val="left" w:pos="11822"/>
              </w:tabs>
              <w:spacing w:after="240" w:line="23" w:lineRule="atLeas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A71F06">
              <w:rPr>
                <w:color w:val="000000"/>
                <w:sz w:val="22"/>
                <w:szCs w:val="22"/>
                <w:lang w:val="en-US"/>
              </w:rPr>
              <w:t>Year 2</w:t>
            </w:r>
          </w:p>
        </w:tc>
        <w:sdt>
          <w:sdtPr>
            <w:rPr>
              <w:sz w:val="22"/>
              <w:szCs w:val="22"/>
              <w:lang w:val="en-US"/>
            </w:rPr>
            <w:alias w:val="Year 2 - Cost Incurred to Terminate ($)"/>
            <w:tag w:val="Year 2 - Cost Incurred to Terminate ($)"/>
            <w:id w:val="-1445451164"/>
            <w:placeholder>
              <w:docPart w:val="CBA88AACEA474B1492DCFFE1BCD38047"/>
            </w:placeholder>
            <w:showingPlcHdr/>
          </w:sdtPr>
          <w:sdtContent>
            <w:tc>
              <w:tcPr>
                <w:tcW w:w="3225" w:type="dxa"/>
              </w:tcPr>
              <w:p w14:paraId="0CA14CD8" w14:textId="77777777" w:rsidR="00BE29DB" w:rsidRPr="00A71F06" w:rsidRDefault="00AB1C16" w:rsidP="00FF31B1">
                <w:pPr>
                  <w:tabs>
                    <w:tab w:val="left" w:pos="11822"/>
                  </w:tabs>
                  <w:overflowPunct w:val="0"/>
                  <w:autoSpaceDE w:val="0"/>
                  <w:autoSpaceDN w:val="0"/>
                  <w:adjustRightInd w:val="0"/>
                  <w:spacing w:after="240" w:line="23" w:lineRule="atLeast"/>
                  <w:contextualSpacing/>
                  <w:textAlignment w:val="baseline"/>
                  <w:rPr>
                    <w:sz w:val="22"/>
                    <w:szCs w:val="22"/>
                    <w:lang w:val="en-US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US"/>
            </w:rPr>
            <w:alias w:val="Year 2 - Description of Cost Incurred"/>
            <w:tag w:val="Year 2 - Description of Cost Incurred"/>
            <w:id w:val="1072232020"/>
            <w:placeholder>
              <w:docPart w:val="CBA88AACEA474B1492DCFFE1BCD38047"/>
            </w:placeholder>
            <w:showingPlcHdr/>
          </w:sdtPr>
          <w:sdtContent>
            <w:tc>
              <w:tcPr>
                <w:tcW w:w="5729" w:type="dxa"/>
              </w:tcPr>
              <w:p w14:paraId="230DB1C5" w14:textId="77777777" w:rsidR="00BE29DB" w:rsidRPr="00A71F06" w:rsidRDefault="00AB1C16" w:rsidP="00FF31B1">
                <w:pPr>
                  <w:tabs>
                    <w:tab w:val="left" w:pos="11822"/>
                  </w:tabs>
                  <w:overflowPunct w:val="0"/>
                  <w:autoSpaceDE w:val="0"/>
                  <w:autoSpaceDN w:val="0"/>
                  <w:adjustRightInd w:val="0"/>
                  <w:spacing w:after="240" w:line="23" w:lineRule="atLeast"/>
                  <w:contextualSpacing/>
                  <w:textAlignment w:val="baseline"/>
                  <w:rPr>
                    <w:sz w:val="22"/>
                    <w:szCs w:val="22"/>
                    <w:lang w:val="en-US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8D64C6" w14:paraId="75A1EA24" w14:textId="77777777" w:rsidTr="00FF31B1">
        <w:trPr>
          <w:trHeight w:val="283"/>
        </w:trPr>
        <w:tc>
          <w:tcPr>
            <w:tcW w:w="1080" w:type="dxa"/>
            <w:vAlign w:val="center"/>
          </w:tcPr>
          <w:p w14:paraId="6E92E24E" w14:textId="77777777" w:rsidR="00BE29DB" w:rsidRPr="00A71F06" w:rsidRDefault="00AB1C16" w:rsidP="00FF31B1">
            <w:pPr>
              <w:tabs>
                <w:tab w:val="left" w:pos="11822"/>
              </w:tabs>
              <w:spacing w:after="240" w:line="23" w:lineRule="atLeas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A71F06">
              <w:rPr>
                <w:color w:val="000000"/>
                <w:sz w:val="22"/>
                <w:szCs w:val="22"/>
                <w:lang w:val="en-US"/>
              </w:rPr>
              <w:t>Year 3</w:t>
            </w:r>
          </w:p>
        </w:tc>
        <w:sdt>
          <w:sdtPr>
            <w:rPr>
              <w:sz w:val="22"/>
              <w:szCs w:val="22"/>
              <w:lang w:val="en-US"/>
            </w:rPr>
            <w:alias w:val="Year 3 - Cost Incurred to Terminate ($)"/>
            <w:tag w:val="Year 3 - Cost Incurred to Terminate ($)"/>
            <w:id w:val="2023897508"/>
            <w:placeholder>
              <w:docPart w:val="CBA88AACEA474B1492DCFFE1BCD38047"/>
            </w:placeholder>
            <w:showingPlcHdr/>
          </w:sdtPr>
          <w:sdtContent>
            <w:tc>
              <w:tcPr>
                <w:tcW w:w="3225" w:type="dxa"/>
              </w:tcPr>
              <w:p w14:paraId="1400ABAC" w14:textId="77777777" w:rsidR="00BE29DB" w:rsidRPr="00A71F06" w:rsidRDefault="00AB1C16" w:rsidP="00FF31B1">
                <w:pPr>
                  <w:tabs>
                    <w:tab w:val="left" w:pos="11822"/>
                  </w:tabs>
                  <w:overflowPunct w:val="0"/>
                  <w:autoSpaceDE w:val="0"/>
                  <w:autoSpaceDN w:val="0"/>
                  <w:adjustRightInd w:val="0"/>
                  <w:spacing w:after="240" w:line="23" w:lineRule="atLeast"/>
                  <w:contextualSpacing/>
                  <w:textAlignment w:val="baseline"/>
                  <w:rPr>
                    <w:sz w:val="22"/>
                    <w:szCs w:val="22"/>
                    <w:lang w:val="en-US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US"/>
            </w:rPr>
            <w:alias w:val="Year 3 - Description of Cost Incurred"/>
            <w:tag w:val="Year 3 - Description of Cost Incurred"/>
            <w:id w:val="-1830052670"/>
            <w:placeholder>
              <w:docPart w:val="CBA88AACEA474B1492DCFFE1BCD38047"/>
            </w:placeholder>
            <w:showingPlcHdr/>
          </w:sdtPr>
          <w:sdtContent>
            <w:tc>
              <w:tcPr>
                <w:tcW w:w="5729" w:type="dxa"/>
              </w:tcPr>
              <w:p w14:paraId="78C69729" w14:textId="77777777" w:rsidR="00BE29DB" w:rsidRPr="00A71F06" w:rsidRDefault="00AB1C16" w:rsidP="00FF31B1">
                <w:pPr>
                  <w:tabs>
                    <w:tab w:val="left" w:pos="11822"/>
                  </w:tabs>
                  <w:overflowPunct w:val="0"/>
                  <w:autoSpaceDE w:val="0"/>
                  <w:autoSpaceDN w:val="0"/>
                  <w:adjustRightInd w:val="0"/>
                  <w:spacing w:after="240" w:line="23" w:lineRule="atLeast"/>
                  <w:contextualSpacing/>
                  <w:textAlignment w:val="baseline"/>
                  <w:rPr>
                    <w:sz w:val="22"/>
                    <w:szCs w:val="22"/>
                    <w:lang w:val="en-US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8D64C6" w14:paraId="1E08FD4A" w14:textId="77777777" w:rsidTr="00FF31B1">
        <w:trPr>
          <w:trHeight w:val="283"/>
        </w:trPr>
        <w:tc>
          <w:tcPr>
            <w:tcW w:w="1080" w:type="dxa"/>
            <w:vAlign w:val="center"/>
          </w:tcPr>
          <w:p w14:paraId="5FA056CB" w14:textId="77777777" w:rsidR="00BE29DB" w:rsidRPr="00A71F06" w:rsidRDefault="00AB1C16" w:rsidP="00FF31B1">
            <w:pPr>
              <w:tabs>
                <w:tab w:val="left" w:pos="11822"/>
              </w:tabs>
              <w:spacing w:after="240" w:line="23" w:lineRule="atLeas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A71F06">
              <w:rPr>
                <w:color w:val="000000"/>
                <w:sz w:val="22"/>
                <w:szCs w:val="22"/>
                <w:lang w:val="en-US"/>
              </w:rPr>
              <w:t>Year 4</w:t>
            </w:r>
          </w:p>
        </w:tc>
        <w:sdt>
          <w:sdtPr>
            <w:rPr>
              <w:sz w:val="22"/>
              <w:szCs w:val="22"/>
              <w:lang w:val="en-US"/>
            </w:rPr>
            <w:alias w:val="Year 4 - Cost Incurred to Terminate ($)"/>
            <w:tag w:val="Year 4 - Cost Incurred to Terminate ($)"/>
            <w:id w:val="982118208"/>
            <w:placeholder>
              <w:docPart w:val="CBA88AACEA474B1492DCFFE1BCD38047"/>
            </w:placeholder>
            <w:showingPlcHdr/>
          </w:sdtPr>
          <w:sdtContent>
            <w:tc>
              <w:tcPr>
                <w:tcW w:w="3225" w:type="dxa"/>
              </w:tcPr>
              <w:p w14:paraId="252EA35B" w14:textId="77777777" w:rsidR="00BE29DB" w:rsidRPr="00A71F06" w:rsidRDefault="00AB1C16" w:rsidP="00FF31B1">
                <w:pPr>
                  <w:tabs>
                    <w:tab w:val="left" w:pos="11822"/>
                  </w:tabs>
                  <w:overflowPunct w:val="0"/>
                  <w:autoSpaceDE w:val="0"/>
                  <w:autoSpaceDN w:val="0"/>
                  <w:adjustRightInd w:val="0"/>
                  <w:spacing w:after="240" w:line="23" w:lineRule="atLeast"/>
                  <w:contextualSpacing/>
                  <w:textAlignment w:val="baseline"/>
                  <w:rPr>
                    <w:sz w:val="22"/>
                    <w:szCs w:val="22"/>
                    <w:lang w:val="en-US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US"/>
            </w:rPr>
            <w:alias w:val="Year 4 - Description of Cost Incurred"/>
            <w:tag w:val="Year 4 - Description of Cost Incurred"/>
            <w:id w:val="1691790927"/>
            <w:placeholder>
              <w:docPart w:val="CBA88AACEA474B1492DCFFE1BCD38047"/>
            </w:placeholder>
            <w:showingPlcHdr/>
          </w:sdtPr>
          <w:sdtContent>
            <w:tc>
              <w:tcPr>
                <w:tcW w:w="5729" w:type="dxa"/>
              </w:tcPr>
              <w:p w14:paraId="093DAC55" w14:textId="77777777" w:rsidR="00BE29DB" w:rsidRPr="00A71F06" w:rsidRDefault="00AB1C16" w:rsidP="00FF31B1">
                <w:pPr>
                  <w:tabs>
                    <w:tab w:val="left" w:pos="11822"/>
                  </w:tabs>
                  <w:overflowPunct w:val="0"/>
                  <w:autoSpaceDE w:val="0"/>
                  <w:autoSpaceDN w:val="0"/>
                  <w:adjustRightInd w:val="0"/>
                  <w:spacing w:after="240" w:line="23" w:lineRule="atLeast"/>
                  <w:contextualSpacing/>
                  <w:textAlignment w:val="baseline"/>
                  <w:rPr>
                    <w:sz w:val="22"/>
                    <w:szCs w:val="22"/>
                    <w:lang w:val="en-US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8D64C6" w14:paraId="57940388" w14:textId="77777777" w:rsidTr="00FF31B1">
        <w:trPr>
          <w:trHeight w:val="283"/>
        </w:trPr>
        <w:tc>
          <w:tcPr>
            <w:tcW w:w="1080" w:type="dxa"/>
            <w:vAlign w:val="center"/>
          </w:tcPr>
          <w:p w14:paraId="59E9D380" w14:textId="77777777" w:rsidR="00BE29DB" w:rsidRPr="00A71F06" w:rsidRDefault="00AB1C16" w:rsidP="00FF31B1">
            <w:pPr>
              <w:tabs>
                <w:tab w:val="left" w:pos="11822"/>
              </w:tabs>
              <w:spacing w:after="240" w:line="23" w:lineRule="atLeas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A71F06">
              <w:rPr>
                <w:color w:val="000000"/>
                <w:sz w:val="22"/>
                <w:szCs w:val="22"/>
                <w:lang w:val="en-US"/>
              </w:rPr>
              <w:t>Year 5</w:t>
            </w:r>
          </w:p>
        </w:tc>
        <w:sdt>
          <w:sdtPr>
            <w:rPr>
              <w:sz w:val="22"/>
              <w:szCs w:val="22"/>
              <w:lang w:val="en-US"/>
            </w:rPr>
            <w:alias w:val="Year 5 - Cost Incurred to Terminate ($)"/>
            <w:tag w:val="Year 5 - Cost Incurred to Terminate ($)"/>
            <w:id w:val="-1462105913"/>
            <w:placeholder>
              <w:docPart w:val="CBA88AACEA474B1492DCFFE1BCD38047"/>
            </w:placeholder>
            <w:showingPlcHdr/>
          </w:sdtPr>
          <w:sdtContent>
            <w:tc>
              <w:tcPr>
                <w:tcW w:w="3225" w:type="dxa"/>
              </w:tcPr>
              <w:p w14:paraId="7A63CA9C" w14:textId="77777777" w:rsidR="00BE29DB" w:rsidRPr="00A71F06" w:rsidRDefault="00AB1C16" w:rsidP="00FF31B1">
                <w:pPr>
                  <w:tabs>
                    <w:tab w:val="left" w:pos="11822"/>
                  </w:tabs>
                  <w:overflowPunct w:val="0"/>
                  <w:autoSpaceDE w:val="0"/>
                  <w:autoSpaceDN w:val="0"/>
                  <w:adjustRightInd w:val="0"/>
                  <w:spacing w:after="240" w:line="23" w:lineRule="atLeast"/>
                  <w:contextualSpacing/>
                  <w:textAlignment w:val="baseline"/>
                  <w:rPr>
                    <w:sz w:val="22"/>
                    <w:szCs w:val="22"/>
                    <w:lang w:val="en-US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US"/>
            </w:rPr>
            <w:alias w:val="Year 5 - Description of Cost Incurred"/>
            <w:tag w:val="Year 5 - Description of Cost Incurred"/>
            <w:id w:val="793410176"/>
            <w:placeholder>
              <w:docPart w:val="CBA88AACEA474B1492DCFFE1BCD38047"/>
            </w:placeholder>
            <w:showingPlcHdr/>
          </w:sdtPr>
          <w:sdtContent>
            <w:tc>
              <w:tcPr>
                <w:tcW w:w="5729" w:type="dxa"/>
              </w:tcPr>
              <w:p w14:paraId="6160BF33" w14:textId="77777777" w:rsidR="00BE29DB" w:rsidRPr="00A71F06" w:rsidRDefault="00AB1C16" w:rsidP="00FF31B1">
                <w:pPr>
                  <w:tabs>
                    <w:tab w:val="left" w:pos="11822"/>
                  </w:tabs>
                  <w:overflowPunct w:val="0"/>
                  <w:autoSpaceDE w:val="0"/>
                  <w:autoSpaceDN w:val="0"/>
                  <w:adjustRightInd w:val="0"/>
                  <w:spacing w:after="240" w:line="23" w:lineRule="atLeast"/>
                  <w:contextualSpacing/>
                  <w:textAlignment w:val="baseline"/>
                  <w:rPr>
                    <w:sz w:val="22"/>
                    <w:szCs w:val="22"/>
                    <w:lang w:val="en-US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8D64C6" w14:paraId="18FBBEB4" w14:textId="77777777" w:rsidTr="00FF31B1">
        <w:trPr>
          <w:trHeight w:val="283"/>
        </w:trPr>
        <w:tc>
          <w:tcPr>
            <w:tcW w:w="1080" w:type="dxa"/>
            <w:vAlign w:val="center"/>
          </w:tcPr>
          <w:p w14:paraId="645869D9" w14:textId="77777777" w:rsidR="00BE29DB" w:rsidRPr="00A71F06" w:rsidRDefault="00AB1C16" w:rsidP="00FF31B1">
            <w:pPr>
              <w:tabs>
                <w:tab w:val="left" w:pos="11822"/>
              </w:tabs>
              <w:spacing w:after="240" w:line="23" w:lineRule="atLeast"/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71F06">
              <w:rPr>
                <w:color w:val="000000"/>
                <w:sz w:val="22"/>
                <w:szCs w:val="22"/>
                <w:lang w:val="en-US"/>
              </w:rPr>
              <w:t>Year 6</w:t>
            </w:r>
          </w:p>
        </w:tc>
        <w:sdt>
          <w:sdtPr>
            <w:rPr>
              <w:sz w:val="22"/>
              <w:szCs w:val="22"/>
              <w:lang w:val="en-US"/>
            </w:rPr>
            <w:alias w:val="Year 6 - Cost Incurred to Terminate ($)"/>
            <w:tag w:val="Year 6 - Cost Incurred to Terminate ($)"/>
            <w:id w:val="-841941563"/>
            <w:placeholder>
              <w:docPart w:val="CBA88AACEA474B1492DCFFE1BCD38047"/>
            </w:placeholder>
            <w:showingPlcHdr/>
          </w:sdtPr>
          <w:sdtContent>
            <w:tc>
              <w:tcPr>
                <w:tcW w:w="3225" w:type="dxa"/>
              </w:tcPr>
              <w:p w14:paraId="2EE183D3" w14:textId="77777777" w:rsidR="00BE29DB" w:rsidRPr="00A71F06" w:rsidRDefault="00AB1C16" w:rsidP="00FF31B1">
                <w:pPr>
                  <w:tabs>
                    <w:tab w:val="left" w:pos="11822"/>
                  </w:tabs>
                  <w:overflowPunct w:val="0"/>
                  <w:autoSpaceDE w:val="0"/>
                  <w:autoSpaceDN w:val="0"/>
                  <w:adjustRightInd w:val="0"/>
                  <w:spacing w:after="240" w:line="23" w:lineRule="atLeast"/>
                  <w:contextualSpacing/>
                  <w:textAlignment w:val="baseline"/>
                  <w:rPr>
                    <w:sz w:val="22"/>
                    <w:szCs w:val="22"/>
                    <w:lang w:val="en-US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US"/>
            </w:rPr>
            <w:alias w:val="Year 6 - Description of Cost Incurred"/>
            <w:tag w:val="Year 6 - Description of Cost Incurred"/>
            <w:id w:val="794951137"/>
            <w:placeholder>
              <w:docPart w:val="CBA88AACEA474B1492DCFFE1BCD38047"/>
            </w:placeholder>
            <w:showingPlcHdr/>
          </w:sdtPr>
          <w:sdtContent>
            <w:tc>
              <w:tcPr>
                <w:tcW w:w="5729" w:type="dxa"/>
              </w:tcPr>
              <w:p w14:paraId="1C8AEEE6" w14:textId="77777777" w:rsidR="00BE29DB" w:rsidRPr="00A71F06" w:rsidRDefault="00AB1C16" w:rsidP="00FF31B1">
                <w:pPr>
                  <w:tabs>
                    <w:tab w:val="left" w:pos="11822"/>
                  </w:tabs>
                  <w:overflowPunct w:val="0"/>
                  <w:autoSpaceDE w:val="0"/>
                  <w:autoSpaceDN w:val="0"/>
                  <w:adjustRightInd w:val="0"/>
                  <w:spacing w:after="240" w:line="23" w:lineRule="atLeast"/>
                  <w:contextualSpacing/>
                  <w:textAlignment w:val="baseline"/>
                  <w:rPr>
                    <w:sz w:val="22"/>
                    <w:szCs w:val="22"/>
                    <w:lang w:val="en-US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8D64C6" w14:paraId="695A2459" w14:textId="77777777" w:rsidTr="00FF31B1">
        <w:trPr>
          <w:trHeight w:val="283"/>
        </w:trPr>
        <w:tc>
          <w:tcPr>
            <w:tcW w:w="1080" w:type="dxa"/>
            <w:vAlign w:val="center"/>
          </w:tcPr>
          <w:p w14:paraId="0CCFCE5E" w14:textId="77777777" w:rsidR="00BE29DB" w:rsidRPr="00A71F06" w:rsidRDefault="00AB1C16" w:rsidP="00FF31B1">
            <w:pPr>
              <w:tabs>
                <w:tab w:val="left" w:pos="11822"/>
              </w:tabs>
              <w:spacing w:after="240" w:line="23" w:lineRule="atLeast"/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71F06">
              <w:rPr>
                <w:color w:val="000000"/>
                <w:sz w:val="22"/>
                <w:szCs w:val="22"/>
                <w:lang w:val="en-US"/>
              </w:rPr>
              <w:t>Year 7</w:t>
            </w:r>
          </w:p>
        </w:tc>
        <w:sdt>
          <w:sdtPr>
            <w:rPr>
              <w:sz w:val="22"/>
              <w:szCs w:val="22"/>
              <w:lang w:val="en-US"/>
            </w:rPr>
            <w:alias w:val="Year 7 - Cost Incurred to Terminate ($)"/>
            <w:tag w:val="Year 7 - Cost Incurred to Terminate ($)"/>
            <w:id w:val="21292966"/>
            <w:placeholder>
              <w:docPart w:val="CBA88AACEA474B1492DCFFE1BCD38047"/>
            </w:placeholder>
            <w:showingPlcHdr/>
          </w:sdtPr>
          <w:sdtContent>
            <w:tc>
              <w:tcPr>
                <w:tcW w:w="3225" w:type="dxa"/>
              </w:tcPr>
              <w:p w14:paraId="1B2CB0DC" w14:textId="77777777" w:rsidR="00BE29DB" w:rsidRPr="00A71F06" w:rsidRDefault="00AB1C16" w:rsidP="00FF31B1">
                <w:pPr>
                  <w:tabs>
                    <w:tab w:val="left" w:pos="11822"/>
                  </w:tabs>
                  <w:overflowPunct w:val="0"/>
                  <w:autoSpaceDE w:val="0"/>
                  <w:autoSpaceDN w:val="0"/>
                  <w:adjustRightInd w:val="0"/>
                  <w:spacing w:after="240" w:line="23" w:lineRule="atLeast"/>
                  <w:contextualSpacing/>
                  <w:textAlignment w:val="baseline"/>
                  <w:rPr>
                    <w:sz w:val="22"/>
                    <w:szCs w:val="22"/>
                    <w:lang w:val="en-US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US"/>
            </w:rPr>
            <w:alias w:val="Year 7 - Description of Cost Incurred"/>
            <w:tag w:val="Year 7 - Description of Cost Incurred"/>
            <w:id w:val="1186248350"/>
            <w:placeholder>
              <w:docPart w:val="CBA88AACEA474B1492DCFFE1BCD38047"/>
            </w:placeholder>
            <w:showingPlcHdr/>
          </w:sdtPr>
          <w:sdtContent>
            <w:tc>
              <w:tcPr>
                <w:tcW w:w="5729" w:type="dxa"/>
              </w:tcPr>
              <w:p w14:paraId="1C89B10E" w14:textId="77777777" w:rsidR="00BE29DB" w:rsidRPr="00A71F06" w:rsidRDefault="00AB1C16" w:rsidP="00FF31B1">
                <w:pPr>
                  <w:tabs>
                    <w:tab w:val="left" w:pos="11822"/>
                  </w:tabs>
                  <w:overflowPunct w:val="0"/>
                  <w:autoSpaceDE w:val="0"/>
                  <w:autoSpaceDN w:val="0"/>
                  <w:adjustRightInd w:val="0"/>
                  <w:spacing w:after="240" w:line="23" w:lineRule="atLeast"/>
                  <w:contextualSpacing/>
                  <w:textAlignment w:val="baseline"/>
                  <w:rPr>
                    <w:sz w:val="22"/>
                    <w:szCs w:val="22"/>
                    <w:lang w:val="en-US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8D64C6" w14:paraId="17A54266" w14:textId="77777777" w:rsidTr="00FF31B1">
        <w:trPr>
          <w:trHeight w:val="283"/>
        </w:trPr>
        <w:tc>
          <w:tcPr>
            <w:tcW w:w="1080" w:type="dxa"/>
            <w:vAlign w:val="center"/>
          </w:tcPr>
          <w:p w14:paraId="4231685D" w14:textId="77777777" w:rsidR="00BE29DB" w:rsidRPr="00A71F06" w:rsidRDefault="00AB1C16" w:rsidP="00FF31B1">
            <w:pPr>
              <w:tabs>
                <w:tab w:val="left" w:pos="11822"/>
              </w:tabs>
              <w:spacing w:after="240" w:line="23" w:lineRule="atLeast"/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71F06">
              <w:rPr>
                <w:color w:val="000000"/>
                <w:sz w:val="22"/>
                <w:szCs w:val="22"/>
                <w:lang w:val="en-US"/>
              </w:rPr>
              <w:t>Year 8</w:t>
            </w:r>
          </w:p>
        </w:tc>
        <w:sdt>
          <w:sdtPr>
            <w:rPr>
              <w:sz w:val="22"/>
              <w:szCs w:val="22"/>
              <w:lang w:val="en-US"/>
            </w:rPr>
            <w:alias w:val="Year 8 - Cost Incurred to Terminate ($)"/>
            <w:tag w:val="Year 8 - Cost Incurred to Terminate ($)"/>
            <w:id w:val="-1800371615"/>
            <w:placeholder>
              <w:docPart w:val="CBA88AACEA474B1492DCFFE1BCD38047"/>
            </w:placeholder>
            <w:showingPlcHdr/>
          </w:sdtPr>
          <w:sdtContent>
            <w:tc>
              <w:tcPr>
                <w:tcW w:w="3225" w:type="dxa"/>
              </w:tcPr>
              <w:p w14:paraId="7C7D7F30" w14:textId="77777777" w:rsidR="00BE29DB" w:rsidRPr="00A71F06" w:rsidRDefault="00AB1C16" w:rsidP="00FF31B1">
                <w:pPr>
                  <w:tabs>
                    <w:tab w:val="left" w:pos="11822"/>
                  </w:tabs>
                  <w:overflowPunct w:val="0"/>
                  <w:autoSpaceDE w:val="0"/>
                  <w:autoSpaceDN w:val="0"/>
                  <w:adjustRightInd w:val="0"/>
                  <w:spacing w:after="240" w:line="23" w:lineRule="atLeast"/>
                  <w:contextualSpacing/>
                  <w:textAlignment w:val="baseline"/>
                  <w:rPr>
                    <w:sz w:val="22"/>
                    <w:szCs w:val="22"/>
                    <w:lang w:val="en-US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US"/>
            </w:rPr>
            <w:alias w:val="Year 8 - Description of Cost Incurred"/>
            <w:tag w:val="Year 8 - Description of Cost Incurred"/>
            <w:id w:val="-686984859"/>
            <w:placeholder>
              <w:docPart w:val="CBA88AACEA474B1492DCFFE1BCD38047"/>
            </w:placeholder>
            <w:showingPlcHdr/>
          </w:sdtPr>
          <w:sdtContent>
            <w:tc>
              <w:tcPr>
                <w:tcW w:w="5729" w:type="dxa"/>
              </w:tcPr>
              <w:p w14:paraId="7585589C" w14:textId="77777777" w:rsidR="00BE29DB" w:rsidRPr="00A71F06" w:rsidRDefault="00AB1C16" w:rsidP="00FF31B1">
                <w:pPr>
                  <w:tabs>
                    <w:tab w:val="left" w:pos="11822"/>
                  </w:tabs>
                  <w:overflowPunct w:val="0"/>
                  <w:autoSpaceDE w:val="0"/>
                  <w:autoSpaceDN w:val="0"/>
                  <w:adjustRightInd w:val="0"/>
                  <w:spacing w:after="240" w:line="23" w:lineRule="atLeast"/>
                  <w:contextualSpacing/>
                  <w:textAlignment w:val="baseline"/>
                  <w:rPr>
                    <w:sz w:val="22"/>
                    <w:szCs w:val="22"/>
                    <w:lang w:val="en-US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8D64C6" w14:paraId="3FE3EB27" w14:textId="77777777" w:rsidTr="00FF31B1">
        <w:trPr>
          <w:trHeight w:val="283"/>
        </w:trPr>
        <w:tc>
          <w:tcPr>
            <w:tcW w:w="1080" w:type="dxa"/>
            <w:vAlign w:val="center"/>
          </w:tcPr>
          <w:p w14:paraId="39F101EC" w14:textId="77777777" w:rsidR="00BE29DB" w:rsidRPr="00A71F06" w:rsidRDefault="00AB1C16" w:rsidP="00FF31B1">
            <w:pPr>
              <w:tabs>
                <w:tab w:val="left" w:pos="11822"/>
              </w:tabs>
              <w:spacing w:after="240" w:line="23" w:lineRule="atLeast"/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71F06">
              <w:rPr>
                <w:color w:val="000000"/>
                <w:sz w:val="22"/>
                <w:szCs w:val="22"/>
                <w:lang w:val="en-US"/>
              </w:rPr>
              <w:t>Year 9</w:t>
            </w:r>
          </w:p>
        </w:tc>
        <w:sdt>
          <w:sdtPr>
            <w:rPr>
              <w:sz w:val="22"/>
              <w:szCs w:val="22"/>
              <w:lang w:val="en-US"/>
            </w:rPr>
            <w:alias w:val="Year 9 - Cost Incurred to Terminate ($)"/>
            <w:tag w:val="Year 9 - Cost Incurred to Terminate ($)"/>
            <w:id w:val="1158195596"/>
            <w:placeholder>
              <w:docPart w:val="CBA88AACEA474B1492DCFFE1BCD38047"/>
            </w:placeholder>
            <w:showingPlcHdr/>
          </w:sdtPr>
          <w:sdtContent>
            <w:tc>
              <w:tcPr>
                <w:tcW w:w="3225" w:type="dxa"/>
              </w:tcPr>
              <w:p w14:paraId="6DE37D6B" w14:textId="77777777" w:rsidR="00BE29DB" w:rsidRPr="00A71F06" w:rsidRDefault="00AB1C16" w:rsidP="00FF31B1">
                <w:pPr>
                  <w:tabs>
                    <w:tab w:val="left" w:pos="11822"/>
                  </w:tabs>
                  <w:overflowPunct w:val="0"/>
                  <w:autoSpaceDE w:val="0"/>
                  <w:autoSpaceDN w:val="0"/>
                  <w:adjustRightInd w:val="0"/>
                  <w:spacing w:after="240" w:line="23" w:lineRule="atLeast"/>
                  <w:contextualSpacing/>
                  <w:textAlignment w:val="baseline"/>
                  <w:rPr>
                    <w:sz w:val="22"/>
                    <w:szCs w:val="22"/>
                    <w:lang w:val="en-US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US"/>
            </w:rPr>
            <w:alias w:val="Year 9 - Description of Cost Incurred"/>
            <w:tag w:val="Year 9 - Description of Cost Incurred"/>
            <w:id w:val="-1182206323"/>
            <w:placeholder>
              <w:docPart w:val="CBA88AACEA474B1492DCFFE1BCD38047"/>
            </w:placeholder>
            <w:showingPlcHdr/>
          </w:sdtPr>
          <w:sdtContent>
            <w:tc>
              <w:tcPr>
                <w:tcW w:w="5729" w:type="dxa"/>
              </w:tcPr>
              <w:p w14:paraId="4B4F6509" w14:textId="77777777" w:rsidR="00BE29DB" w:rsidRPr="00A71F06" w:rsidRDefault="00AB1C16" w:rsidP="00FF31B1">
                <w:pPr>
                  <w:rPr>
                    <w:sz w:val="22"/>
                    <w:szCs w:val="22"/>
                    <w:lang w:val="en-US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8D64C6" w14:paraId="1AB7E265" w14:textId="77777777" w:rsidTr="00FF31B1">
        <w:trPr>
          <w:trHeight w:val="283"/>
        </w:trPr>
        <w:tc>
          <w:tcPr>
            <w:tcW w:w="1080" w:type="dxa"/>
            <w:vAlign w:val="center"/>
          </w:tcPr>
          <w:p w14:paraId="25C10BB0" w14:textId="77777777" w:rsidR="00BE29DB" w:rsidRPr="00A71F06" w:rsidRDefault="00AB1C16" w:rsidP="00FF31B1">
            <w:pPr>
              <w:tabs>
                <w:tab w:val="left" w:pos="11822"/>
              </w:tabs>
              <w:spacing w:after="240" w:line="23" w:lineRule="atLeast"/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71F06">
              <w:rPr>
                <w:color w:val="000000"/>
                <w:sz w:val="22"/>
                <w:szCs w:val="22"/>
                <w:lang w:val="en-US"/>
              </w:rPr>
              <w:t>Year 10</w:t>
            </w:r>
          </w:p>
        </w:tc>
        <w:sdt>
          <w:sdtPr>
            <w:rPr>
              <w:sz w:val="22"/>
              <w:szCs w:val="22"/>
              <w:lang w:val="en-US"/>
            </w:rPr>
            <w:alias w:val="Year 10 - Cost Incurred to Terminate ($)"/>
            <w:tag w:val="Year 10 - Cost Incurred to Terminate ($)"/>
            <w:id w:val="-238635512"/>
            <w:placeholder>
              <w:docPart w:val="5A8B9916E5C6475C85C444AE0B87085D"/>
            </w:placeholder>
            <w:showingPlcHdr/>
          </w:sdtPr>
          <w:sdtContent>
            <w:tc>
              <w:tcPr>
                <w:tcW w:w="3225" w:type="dxa"/>
              </w:tcPr>
              <w:p w14:paraId="79EA3494" w14:textId="77777777" w:rsidR="00BE29DB" w:rsidRPr="00A71F06" w:rsidRDefault="00AB1C16" w:rsidP="00FF31B1">
                <w:pPr>
                  <w:tabs>
                    <w:tab w:val="left" w:pos="11822"/>
                  </w:tabs>
                  <w:overflowPunct w:val="0"/>
                  <w:autoSpaceDE w:val="0"/>
                  <w:autoSpaceDN w:val="0"/>
                  <w:adjustRightInd w:val="0"/>
                  <w:spacing w:after="240" w:line="23" w:lineRule="atLeast"/>
                  <w:contextualSpacing/>
                  <w:textAlignment w:val="baseline"/>
                  <w:rPr>
                    <w:sz w:val="22"/>
                    <w:szCs w:val="22"/>
                    <w:lang w:val="en-US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US"/>
            </w:rPr>
            <w:alias w:val="Year 10 - Description of Cost Incurred"/>
            <w:tag w:val="Year 10 - Description of Cost Incurred"/>
            <w:id w:val="-1519539851"/>
            <w:placeholder>
              <w:docPart w:val="AD037911A50543A7AC6963F37D04989A"/>
            </w:placeholder>
            <w:showingPlcHdr/>
          </w:sdtPr>
          <w:sdtContent>
            <w:tc>
              <w:tcPr>
                <w:tcW w:w="5729" w:type="dxa"/>
              </w:tcPr>
              <w:p w14:paraId="28F00335" w14:textId="77777777" w:rsidR="00BE29DB" w:rsidRPr="00A71F06" w:rsidRDefault="00AB1C16" w:rsidP="00FF31B1">
                <w:pPr>
                  <w:rPr>
                    <w:sz w:val="22"/>
                    <w:szCs w:val="22"/>
                    <w:lang w:val="en-US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B7503E0" w14:textId="77777777" w:rsidR="00BE29DB" w:rsidRPr="00A71F06" w:rsidRDefault="00BE29DB" w:rsidP="00BE29DB">
      <w:pPr>
        <w:rPr>
          <w:b/>
          <w:sz w:val="22"/>
          <w:szCs w:val="22"/>
        </w:rPr>
      </w:pPr>
    </w:p>
    <w:p w14:paraId="73227147" w14:textId="77777777" w:rsidR="00BE29DB" w:rsidRPr="00A71F06" w:rsidRDefault="00AB1C16" w:rsidP="00BE29DB">
      <w:pPr>
        <w:rPr>
          <w:bCs/>
          <w:sz w:val="22"/>
          <w:szCs w:val="22"/>
        </w:rPr>
      </w:pPr>
      <w:r w:rsidRPr="00A71F06">
        <w:rPr>
          <w:bCs/>
          <w:sz w:val="22"/>
          <w:szCs w:val="22"/>
        </w:rPr>
        <w:t xml:space="preserve">For clarity, Year 2 shall mean the 12-month period starting on January 1, </w:t>
      </w:r>
      <w:proofErr w:type="gramStart"/>
      <w:r w:rsidRPr="00A71F06">
        <w:rPr>
          <w:bCs/>
          <w:sz w:val="22"/>
          <w:szCs w:val="22"/>
        </w:rPr>
        <w:t>2027</w:t>
      </w:r>
      <w:proofErr w:type="gramEnd"/>
      <w:r w:rsidRPr="00A71F06">
        <w:rPr>
          <w:bCs/>
          <w:sz w:val="22"/>
          <w:szCs w:val="22"/>
        </w:rPr>
        <w:t xml:space="preserve"> and each subsequent year (referred to in the table) shall also be for a 12-month period starting on each subsequent anniversary.</w:t>
      </w:r>
    </w:p>
    <w:p w14:paraId="0B60A6E2" w14:textId="77777777" w:rsidR="00BE29DB" w:rsidRPr="00A71F06" w:rsidRDefault="00BE29DB" w:rsidP="00BE29DB">
      <w:pPr>
        <w:rPr>
          <w:b/>
          <w:sz w:val="22"/>
          <w:szCs w:val="22"/>
        </w:rPr>
      </w:pPr>
    </w:p>
    <w:p w14:paraId="15EEE9C5" w14:textId="77777777" w:rsidR="00BE29DB" w:rsidRPr="00A71F06" w:rsidRDefault="00AB1C16" w:rsidP="00BE29DB">
      <w:pPr>
        <w:rPr>
          <w:bCs/>
          <w:sz w:val="22"/>
          <w:szCs w:val="22"/>
        </w:rPr>
      </w:pPr>
      <w:r w:rsidRPr="00A71F06">
        <w:rPr>
          <w:b/>
          <w:sz w:val="22"/>
          <w:szCs w:val="22"/>
        </w:rPr>
        <w:t>Table 2:</w:t>
      </w:r>
      <w:r w:rsidRPr="00A71F0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Receiving Facility </w:t>
      </w:r>
      <w:r w:rsidRPr="00A71F06">
        <w:rPr>
          <w:bCs/>
          <w:sz w:val="22"/>
          <w:szCs w:val="22"/>
        </w:rPr>
        <w:t>Unit Price</w:t>
      </w:r>
      <w:r w:rsidR="00A74C05">
        <w:rPr>
          <w:bCs/>
          <w:sz w:val="22"/>
          <w:szCs w:val="22"/>
        </w:rPr>
        <w:t xml:space="preserve"> </w:t>
      </w:r>
    </w:p>
    <w:p w14:paraId="098AF0DA" w14:textId="77777777" w:rsidR="00BE29DB" w:rsidRPr="00A71F06" w:rsidRDefault="00BE29DB" w:rsidP="00BE29DB">
      <w:pPr>
        <w:rPr>
          <w:bCs/>
          <w:sz w:val="22"/>
          <w:szCs w:val="22"/>
        </w:rPr>
      </w:pPr>
    </w:p>
    <w:p w14:paraId="32469D35" w14:textId="77777777" w:rsidR="00BE29DB" w:rsidRPr="00A71F06" w:rsidRDefault="00AB1C16" w:rsidP="00BE29DB">
      <w:pPr>
        <w:rPr>
          <w:b/>
          <w:sz w:val="22"/>
          <w:szCs w:val="22"/>
        </w:rPr>
      </w:pPr>
      <w:r w:rsidRPr="00A71F06">
        <w:rPr>
          <w:b/>
          <w:sz w:val="22"/>
          <w:szCs w:val="22"/>
        </w:rPr>
        <w:t xml:space="preserve">Proponent: </w:t>
      </w:r>
      <w:sdt>
        <w:sdtPr>
          <w:rPr>
            <w:b/>
            <w:sz w:val="22"/>
            <w:szCs w:val="22"/>
          </w:rPr>
          <w:alias w:val="Proponent"/>
          <w:tag w:val="Proponent"/>
          <w:id w:val="-93245470"/>
          <w:placeholder>
            <w:docPart w:val="CE77708AFB8149099D66A6FFE50700DE"/>
          </w:placeholder>
          <w:showingPlcHdr/>
        </w:sdtPr>
        <w:sdtContent>
          <w:r w:rsidRPr="00A71F06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5A09D511" w14:textId="77777777" w:rsidR="00BE29DB" w:rsidRPr="00A71F06" w:rsidRDefault="00BE29DB" w:rsidP="00BE29DB">
      <w:pPr>
        <w:rPr>
          <w:b/>
          <w:sz w:val="22"/>
          <w:szCs w:val="22"/>
        </w:rPr>
      </w:pPr>
    </w:p>
    <w:p w14:paraId="463FCCB6" w14:textId="25A7435A" w:rsidR="00184482" w:rsidRDefault="00AB1C16" w:rsidP="00184482">
      <w:pPr>
        <w:rPr>
          <w:b/>
          <w:sz w:val="22"/>
          <w:szCs w:val="22"/>
        </w:rPr>
      </w:pPr>
      <w:r w:rsidRPr="00A71F06">
        <w:rPr>
          <w:b/>
          <w:sz w:val="22"/>
          <w:szCs w:val="22"/>
        </w:rPr>
        <w:t>District Number</w:t>
      </w:r>
      <w:r w:rsidR="006801BF">
        <w:rPr>
          <w:b/>
          <w:sz w:val="22"/>
          <w:szCs w:val="22"/>
        </w:rPr>
        <w:t>(s)</w:t>
      </w:r>
      <w:r w:rsidRPr="00A71F06">
        <w:rPr>
          <w:b/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alias w:val="District # "/>
          <w:tag w:val="District #"/>
          <w:id w:val="1243615808"/>
          <w:placeholder>
            <w:docPart w:val="6391F3A1357A4A09A0F82358EA1469F5"/>
          </w:placeholder>
          <w:showingPlcHdr/>
        </w:sdtPr>
        <w:sdtContent>
          <w:r w:rsidRPr="00A71F06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189D2C4D" w14:textId="77777777" w:rsidR="00184482" w:rsidRPr="00A71F06" w:rsidRDefault="00184482" w:rsidP="00184482">
      <w:pPr>
        <w:rPr>
          <w:sz w:val="22"/>
          <w:szCs w:val="22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8D64C6" w14:paraId="5DB85501" w14:textId="77777777" w:rsidTr="006D798B">
        <w:trPr>
          <w:trHeight w:val="397"/>
        </w:trPr>
        <w:tc>
          <w:tcPr>
            <w:tcW w:w="8500" w:type="dxa"/>
            <w:gridSpan w:val="2"/>
            <w:vAlign w:val="center"/>
          </w:tcPr>
          <w:p w14:paraId="60B932B4" w14:textId="77777777" w:rsidR="00184482" w:rsidRPr="00A71F06" w:rsidRDefault="00AB1C16" w:rsidP="006D798B">
            <w:pPr>
              <w:jc w:val="center"/>
              <w:rPr>
                <w:b/>
                <w:sz w:val="22"/>
                <w:szCs w:val="22"/>
              </w:rPr>
            </w:pPr>
            <w:r w:rsidRPr="00A71F06">
              <w:rPr>
                <w:b/>
                <w:sz w:val="22"/>
                <w:szCs w:val="22"/>
              </w:rPr>
              <w:t xml:space="preserve">Receiving and Tracking Unit Price </w:t>
            </w:r>
          </w:p>
          <w:p w14:paraId="3BDB0E17" w14:textId="77777777" w:rsidR="00184482" w:rsidRPr="00A71F06" w:rsidRDefault="00AB1C16" w:rsidP="006D798B">
            <w:pPr>
              <w:jc w:val="center"/>
              <w:rPr>
                <w:b/>
                <w:sz w:val="22"/>
                <w:szCs w:val="22"/>
              </w:rPr>
            </w:pPr>
            <w:r w:rsidRPr="00A71F06">
              <w:rPr>
                <w:b/>
                <w:sz w:val="22"/>
                <w:szCs w:val="22"/>
              </w:rPr>
              <w:t>($/tonne)</w:t>
            </w:r>
          </w:p>
        </w:tc>
      </w:tr>
      <w:tr w:rsidR="008D64C6" w14:paraId="3A3D12E4" w14:textId="77777777" w:rsidTr="006D798B">
        <w:trPr>
          <w:trHeight w:val="397"/>
        </w:trPr>
        <w:tc>
          <w:tcPr>
            <w:tcW w:w="3539" w:type="dxa"/>
            <w:vAlign w:val="center"/>
          </w:tcPr>
          <w:p w14:paraId="03A2009A" w14:textId="77777777" w:rsidR="00184482" w:rsidRPr="00A71F06" w:rsidRDefault="00AB1C16" w:rsidP="006D79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Option 1 – Open 7 am to 7 pm for Curbside Collection Vehicles</w:t>
            </w:r>
          </w:p>
        </w:tc>
        <w:tc>
          <w:tcPr>
            <w:tcW w:w="4961" w:type="dxa"/>
          </w:tcPr>
          <w:p w14:paraId="78FDC35F" w14:textId="77777777" w:rsidR="00184482" w:rsidRPr="00A71F06" w:rsidRDefault="00AB1C16" w:rsidP="006D79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Option 2 – Open 24 Hours per Day for Curbside and Front-End Collection Vehicles</w:t>
            </w:r>
          </w:p>
        </w:tc>
      </w:tr>
      <w:tr w:rsidR="008D64C6" w14:paraId="605323F1" w14:textId="77777777" w:rsidTr="006D798B">
        <w:trPr>
          <w:trHeight w:val="397"/>
        </w:trPr>
        <w:sdt>
          <w:sdtPr>
            <w:rPr>
              <w:b/>
              <w:sz w:val="22"/>
              <w:szCs w:val="22"/>
            </w:rPr>
            <w:alias w:val="Receiving and Tracking Unit Price"/>
            <w:tag w:val="Receiving and Tracking Unit Price"/>
            <w:id w:val="-222215982"/>
            <w:placeholder>
              <w:docPart w:val="EDA588441B2A40FB8C408CE73DCEFEFF"/>
            </w:placeholder>
            <w:showingPlcHdr/>
          </w:sdtPr>
          <w:sdtContent>
            <w:tc>
              <w:tcPr>
                <w:tcW w:w="3539" w:type="dxa"/>
                <w:vAlign w:val="center"/>
              </w:tcPr>
              <w:p w14:paraId="540A8693" w14:textId="77777777" w:rsidR="00184482" w:rsidRPr="00A71F06" w:rsidRDefault="00AB1C16" w:rsidP="006D798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alias w:val="Receiving and Tracking Unit Price"/>
            <w:tag w:val="Receiving and Tracking Unit Price"/>
            <w:id w:val="-1445152354"/>
            <w:placeholder>
              <w:docPart w:val="B6D6191D1E9D4B44A848BE8B9900B0A2"/>
            </w:placeholder>
            <w:showingPlcHdr/>
          </w:sdtPr>
          <w:sdtContent>
            <w:tc>
              <w:tcPr>
                <w:tcW w:w="4961" w:type="dxa"/>
                <w:vAlign w:val="center"/>
              </w:tcPr>
              <w:p w14:paraId="32D995C3" w14:textId="77777777" w:rsidR="00184482" w:rsidRPr="00A71F06" w:rsidRDefault="00AB1C16" w:rsidP="006D798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096C70A" w14:textId="77777777" w:rsidR="00184482" w:rsidRPr="00A71F06" w:rsidRDefault="00184482" w:rsidP="00184482">
      <w:pPr>
        <w:jc w:val="both"/>
        <w:rPr>
          <w:sz w:val="22"/>
          <w:szCs w:val="22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8D64C6" w14:paraId="6ADEB622" w14:textId="77777777" w:rsidTr="006D798B">
        <w:trPr>
          <w:trHeight w:val="624"/>
        </w:trPr>
        <w:tc>
          <w:tcPr>
            <w:tcW w:w="8500" w:type="dxa"/>
            <w:gridSpan w:val="2"/>
            <w:vAlign w:val="center"/>
          </w:tcPr>
          <w:p w14:paraId="635EB973" w14:textId="77777777" w:rsidR="00184482" w:rsidRPr="00A71F06" w:rsidRDefault="00AB1C16" w:rsidP="006D79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Consolidation Unit Price </w:t>
            </w:r>
          </w:p>
          <w:p w14:paraId="43FD637E" w14:textId="77777777" w:rsidR="00184482" w:rsidRPr="00A71F06" w:rsidRDefault="00AB1C16" w:rsidP="006D798B">
            <w:pPr>
              <w:jc w:val="center"/>
              <w:rPr>
                <w:b/>
                <w:sz w:val="22"/>
                <w:szCs w:val="22"/>
              </w:rPr>
            </w:pPr>
            <w:r w:rsidRPr="00A71F06">
              <w:rPr>
                <w:b/>
                <w:sz w:val="22"/>
                <w:szCs w:val="22"/>
              </w:rPr>
              <w:t>($/tonne)</w:t>
            </w:r>
          </w:p>
        </w:tc>
      </w:tr>
      <w:tr w:rsidR="008D64C6" w14:paraId="167DFA25" w14:textId="77777777" w:rsidTr="006D798B">
        <w:trPr>
          <w:trHeight w:val="624"/>
        </w:trPr>
        <w:tc>
          <w:tcPr>
            <w:tcW w:w="3539" w:type="dxa"/>
            <w:vAlign w:val="center"/>
          </w:tcPr>
          <w:p w14:paraId="7CFE1CA0" w14:textId="77777777" w:rsidR="00184482" w:rsidRPr="00A71F06" w:rsidRDefault="00AB1C16" w:rsidP="006D79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Option 1 – Open 7 am to 7 pm for Curbside Collection Vehicles</w:t>
            </w:r>
          </w:p>
        </w:tc>
        <w:tc>
          <w:tcPr>
            <w:tcW w:w="4961" w:type="dxa"/>
          </w:tcPr>
          <w:p w14:paraId="3B9D2414" w14:textId="77777777" w:rsidR="00184482" w:rsidRPr="00A71F06" w:rsidRDefault="00AB1C16" w:rsidP="006D79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Option 2 – Open 24 Hours per Day for Curbside and Front-End Collection Vehicles</w:t>
            </w:r>
          </w:p>
        </w:tc>
      </w:tr>
      <w:tr w:rsidR="008D64C6" w14:paraId="16FF787D" w14:textId="77777777" w:rsidTr="006D798B">
        <w:trPr>
          <w:trHeight w:val="397"/>
        </w:trPr>
        <w:sdt>
          <w:sdtPr>
            <w:rPr>
              <w:b/>
              <w:sz w:val="22"/>
              <w:szCs w:val="22"/>
            </w:rPr>
            <w:alias w:val="Consolidation Unit Price"/>
            <w:tag w:val="Consolidation Unit Price"/>
            <w:id w:val="731661790"/>
            <w:placeholder>
              <w:docPart w:val="2761B5A4A3094CB5982F3D69E7FE705C"/>
            </w:placeholder>
            <w:showingPlcHdr/>
          </w:sdtPr>
          <w:sdtContent>
            <w:tc>
              <w:tcPr>
                <w:tcW w:w="3539" w:type="dxa"/>
                <w:vAlign w:val="center"/>
              </w:tcPr>
              <w:p w14:paraId="79F21FF9" w14:textId="77777777" w:rsidR="00184482" w:rsidRPr="00A71F06" w:rsidRDefault="00AB1C16" w:rsidP="006D798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alias w:val="Consolidation Unit Price"/>
            <w:tag w:val="Consolidation Unit Price"/>
            <w:id w:val="-618755869"/>
            <w:placeholder>
              <w:docPart w:val="C643C59C67F74DC183806DC9879F9D95"/>
            </w:placeholder>
            <w:showingPlcHdr/>
          </w:sdtPr>
          <w:sdtContent>
            <w:tc>
              <w:tcPr>
                <w:tcW w:w="4961" w:type="dxa"/>
                <w:vAlign w:val="center"/>
              </w:tcPr>
              <w:p w14:paraId="58C19F0C" w14:textId="77777777" w:rsidR="00184482" w:rsidRPr="00A71F06" w:rsidRDefault="00AB1C16" w:rsidP="006D798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1BE00D1" w14:textId="77777777" w:rsidR="00184482" w:rsidRPr="00A71F06" w:rsidRDefault="00184482" w:rsidP="00184482">
      <w:pPr>
        <w:rPr>
          <w:b/>
          <w:sz w:val="22"/>
          <w:szCs w:val="22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8D64C6" w14:paraId="7A38559B" w14:textId="77777777" w:rsidTr="006D798B">
        <w:trPr>
          <w:trHeight w:val="624"/>
        </w:trPr>
        <w:tc>
          <w:tcPr>
            <w:tcW w:w="8500" w:type="dxa"/>
            <w:gridSpan w:val="2"/>
            <w:vAlign w:val="center"/>
          </w:tcPr>
          <w:p w14:paraId="51322E9D" w14:textId="77777777" w:rsidR="00184482" w:rsidRPr="00A71F06" w:rsidRDefault="00AB1C16" w:rsidP="006D79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Loading Unit Price</w:t>
            </w:r>
          </w:p>
          <w:p w14:paraId="0D330AF7" w14:textId="77777777" w:rsidR="00184482" w:rsidRPr="00A71F06" w:rsidRDefault="00AB1C16" w:rsidP="006D798B">
            <w:pPr>
              <w:jc w:val="center"/>
              <w:rPr>
                <w:b/>
                <w:sz w:val="22"/>
                <w:szCs w:val="22"/>
              </w:rPr>
            </w:pPr>
            <w:r w:rsidRPr="00A71F06">
              <w:rPr>
                <w:b/>
                <w:sz w:val="22"/>
                <w:szCs w:val="22"/>
              </w:rPr>
              <w:t>($/tonne)</w:t>
            </w:r>
          </w:p>
        </w:tc>
      </w:tr>
      <w:tr w:rsidR="008D64C6" w14:paraId="235E17A5" w14:textId="77777777" w:rsidTr="006D798B">
        <w:trPr>
          <w:trHeight w:val="624"/>
        </w:trPr>
        <w:tc>
          <w:tcPr>
            <w:tcW w:w="3539" w:type="dxa"/>
            <w:vAlign w:val="center"/>
          </w:tcPr>
          <w:p w14:paraId="5E391E22" w14:textId="77777777" w:rsidR="00184482" w:rsidRPr="00A71F06" w:rsidRDefault="00AB1C16" w:rsidP="006D79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Option 1 – Open 7 am to 7 pm for Curbside Collection Vehicles</w:t>
            </w:r>
          </w:p>
        </w:tc>
        <w:tc>
          <w:tcPr>
            <w:tcW w:w="4961" w:type="dxa"/>
          </w:tcPr>
          <w:p w14:paraId="5045DDE2" w14:textId="77777777" w:rsidR="00184482" w:rsidRPr="00A71F06" w:rsidRDefault="00AB1C16" w:rsidP="006D79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Option 2 – Open 24 Hours per Day for Curbside and Front-End Collection Vehicles</w:t>
            </w:r>
          </w:p>
        </w:tc>
      </w:tr>
      <w:tr w:rsidR="008D64C6" w14:paraId="71B575BE" w14:textId="77777777" w:rsidTr="006D798B">
        <w:trPr>
          <w:trHeight w:val="397"/>
        </w:trPr>
        <w:sdt>
          <w:sdtPr>
            <w:rPr>
              <w:b/>
              <w:sz w:val="22"/>
              <w:szCs w:val="22"/>
            </w:rPr>
            <w:alias w:val="Loading Unit Price"/>
            <w:tag w:val="Loading Unit Price"/>
            <w:id w:val="-1929570296"/>
            <w:placeholder>
              <w:docPart w:val="64C59E89C23C497E822459AFF79980E7"/>
            </w:placeholder>
            <w:showingPlcHdr/>
          </w:sdtPr>
          <w:sdtContent>
            <w:tc>
              <w:tcPr>
                <w:tcW w:w="3539" w:type="dxa"/>
                <w:vAlign w:val="center"/>
              </w:tcPr>
              <w:p w14:paraId="6BBDE809" w14:textId="77777777" w:rsidR="00184482" w:rsidRPr="00A71F06" w:rsidRDefault="00AB1C16" w:rsidP="006D798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alias w:val="Loading Unit Price"/>
            <w:tag w:val="Loading Unit Price"/>
            <w:id w:val="1121192989"/>
            <w:placeholder>
              <w:docPart w:val="7CEC52844C2B4B2B90F432417932DED5"/>
            </w:placeholder>
            <w:showingPlcHdr/>
          </w:sdtPr>
          <w:sdtContent>
            <w:tc>
              <w:tcPr>
                <w:tcW w:w="4961" w:type="dxa"/>
                <w:vAlign w:val="center"/>
              </w:tcPr>
              <w:p w14:paraId="6F7B8BF7" w14:textId="77777777" w:rsidR="00184482" w:rsidRPr="00A71F06" w:rsidRDefault="00AB1C16" w:rsidP="006D798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9EDE0B7" w14:textId="77777777" w:rsidR="00184482" w:rsidRDefault="00AB1C16" w:rsidP="00184482">
      <w:pPr>
        <w:rPr>
          <w:bCs/>
          <w:sz w:val="22"/>
          <w:szCs w:val="22"/>
        </w:rPr>
      </w:pPr>
      <w:r w:rsidRPr="00A71F06">
        <w:rPr>
          <w:b/>
          <w:sz w:val="22"/>
          <w:szCs w:val="22"/>
        </w:rPr>
        <w:lastRenderedPageBreak/>
        <w:t xml:space="preserve">Table </w:t>
      </w:r>
      <w:r>
        <w:rPr>
          <w:b/>
          <w:sz w:val="22"/>
          <w:szCs w:val="22"/>
        </w:rPr>
        <w:t>3</w:t>
      </w:r>
      <w:r w:rsidRPr="00A71F06">
        <w:rPr>
          <w:b/>
          <w:sz w:val="22"/>
          <w:szCs w:val="22"/>
        </w:rPr>
        <w:t>:</w:t>
      </w:r>
      <w:r w:rsidRPr="00A71F0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Rate per Hour to Operate after 7 pm under Option 1 (required)</w:t>
      </w:r>
    </w:p>
    <w:p w14:paraId="25D2A858" w14:textId="77777777" w:rsidR="00184482" w:rsidRDefault="00184482" w:rsidP="00184482">
      <w:pPr>
        <w:rPr>
          <w:sz w:val="22"/>
          <w:szCs w:val="22"/>
        </w:rPr>
      </w:pPr>
    </w:p>
    <w:tbl>
      <w:tblPr>
        <w:tblStyle w:val="TableGrid"/>
        <w:tblW w:w="2919" w:type="dxa"/>
        <w:tblLook w:val="04A0" w:firstRow="1" w:lastRow="0" w:firstColumn="1" w:lastColumn="0" w:noHBand="0" w:noVBand="1"/>
      </w:tblPr>
      <w:tblGrid>
        <w:gridCol w:w="2919"/>
      </w:tblGrid>
      <w:tr w:rsidR="008D64C6" w14:paraId="5F9ED84E" w14:textId="77777777" w:rsidTr="006D798B">
        <w:trPr>
          <w:trHeight w:val="397"/>
        </w:trPr>
        <w:tc>
          <w:tcPr>
            <w:tcW w:w="2919" w:type="dxa"/>
            <w:vAlign w:val="center"/>
          </w:tcPr>
          <w:p w14:paraId="1D9105F9" w14:textId="77777777" w:rsidR="00184482" w:rsidRPr="00A71F06" w:rsidRDefault="00AB1C16" w:rsidP="006D79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$/hour</w:t>
            </w:r>
          </w:p>
        </w:tc>
      </w:tr>
      <w:tr w:rsidR="008D64C6" w14:paraId="186FCC9C" w14:textId="77777777" w:rsidTr="006D798B">
        <w:trPr>
          <w:trHeight w:val="397"/>
        </w:trPr>
        <w:sdt>
          <w:sdtPr>
            <w:rPr>
              <w:b/>
              <w:sz w:val="22"/>
              <w:szCs w:val="22"/>
            </w:rPr>
            <w:alias w:val="$ per Hour"/>
            <w:tag w:val="$ per Hour"/>
            <w:id w:val="409973077"/>
            <w:placeholder>
              <w:docPart w:val="05931A004804470EAEA933973B628AB1"/>
            </w:placeholder>
            <w:showingPlcHdr/>
          </w:sdtPr>
          <w:sdtContent>
            <w:tc>
              <w:tcPr>
                <w:tcW w:w="2919" w:type="dxa"/>
                <w:vAlign w:val="center"/>
              </w:tcPr>
              <w:p w14:paraId="6BDD00AD" w14:textId="77777777" w:rsidR="00184482" w:rsidRPr="00A71F06" w:rsidRDefault="00AB1C16" w:rsidP="006D798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A71F0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409358C" w14:textId="77777777" w:rsidR="00184482" w:rsidRDefault="00184482" w:rsidP="00184482">
      <w:pPr>
        <w:rPr>
          <w:sz w:val="22"/>
          <w:szCs w:val="22"/>
        </w:rPr>
      </w:pPr>
    </w:p>
    <w:p w14:paraId="454280F1" w14:textId="77777777" w:rsidR="00164DF3" w:rsidRDefault="00164DF3" w:rsidP="00164DF3">
      <w:pPr>
        <w:jc w:val="both"/>
        <w:rPr>
          <w:b/>
          <w:bCs/>
          <w:sz w:val="20"/>
        </w:rPr>
      </w:pPr>
    </w:p>
    <w:p w14:paraId="1FC9554B" w14:textId="396A7CCC" w:rsidR="00164DF3" w:rsidRDefault="00164DF3" w:rsidP="00164DF3">
      <w:pPr>
        <w:jc w:val="both"/>
        <w:rPr>
          <w:sz w:val="20"/>
        </w:rPr>
      </w:pPr>
      <w:r w:rsidRPr="00B1423D">
        <w:rPr>
          <w:b/>
          <w:bCs/>
          <w:sz w:val="20"/>
        </w:rPr>
        <w:t>Note:</w:t>
      </w:r>
      <w:r>
        <w:rPr>
          <w:sz w:val="20"/>
        </w:rPr>
        <w:t xml:space="preserve"> Proponents may attach additional pricing information to this Appendix I to describe their proposed Alternative Option. </w:t>
      </w:r>
    </w:p>
    <w:p w14:paraId="09D9EF52" w14:textId="77777777" w:rsidR="00164DF3" w:rsidRPr="003374FE" w:rsidRDefault="00164DF3" w:rsidP="00164DF3">
      <w:pPr>
        <w:jc w:val="both"/>
        <w:rPr>
          <w:sz w:val="20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164DF3" w14:paraId="1E5C2EF1" w14:textId="77777777" w:rsidTr="003E2EDD">
        <w:trPr>
          <w:trHeight w:val="4592"/>
        </w:trPr>
        <w:sdt>
          <w:sdtPr>
            <w:rPr>
              <w:b/>
              <w:sz w:val="22"/>
              <w:szCs w:val="22"/>
              <w:lang w:val="en-US"/>
            </w:rPr>
            <w:alias w:val="Proponent Information"/>
            <w:tag w:val="Proponent Information"/>
            <w:id w:val="-807006733"/>
            <w:placeholder>
              <w:docPart w:val="0CBF6F00C8CA40EB8FB1532C94D13ECA"/>
            </w:placeholder>
            <w:showingPlcHdr/>
          </w:sdtPr>
          <w:sdtContent>
            <w:tc>
              <w:tcPr>
                <w:tcW w:w="9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BEE4CD" w14:textId="77777777" w:rsidR="00164DF3" w:rsidRDefault="00164DF3" w:rsidP="003E2EDD">
                <w:pPr>
                  <w:jc w:val="center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51819C4E" w14:textId="77777777" w:rsidR="00164DF3" w:rsidRDefault="00164DF3" w:rsidP="00164DF3">
      <w:pPr>
        <w:rPr>
          <w:rFonts w:ascii="Arial" w:hAnsi="Arial"/>
          <w:b/>
          <w:sz w:val="20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164DF3" w14:paraId="2C8E3552" w14:textId="77777777" w:rsidTr="003E2EDD">
        <w:trPr>
          <w:trHeight w:val="12926"/>
        </w:trPr>
        <w:sdt>
          <w:sdtPr>
            <w:rPr>
              <w:b/>
              <w:sz w:val="22"/>
              <w:szCs w:val="22"/>
              <w:lang w:val="en-US"/>
            </w:rPr>
            <w:alias w:val="Proponent Information"/>
            <w:tag w:val="Proponent Information"/>
            <w:id w:val="-1855255019"/>
            <w:placeholder>
              <w:docPart w:val="73AABE98CCB74C5C89D72B4E553E749D"/>
            </w:placeholder>
            <w:showingPlcHdr/>
          </w:sdtPr>
          <w:sdtContent>
            <w:tc>
              <w:tcPr>
                <w:tcW w:w="9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56447C" w14:textId="77777777" w:rsidR="00164DF3" w:rsidRDefault="00164DF3" w:rsidP="003E2EDD">
                <w:pPr>
                  <w:jc w:val="center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66A05065" w14:textId="77777777" w:rsidR="00164DF3" w:rsidRDefault="00164DF3" w:rsidP="00164DF3">
      <w:pPr>
        <w:rPr>
          <w:rFonts w:ascii="Arial" w:hAnsi="Arial"/>
          <w:b/>
          <w:sz w:val="20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164DF3" w14:paraId="3EE9BDCE" w14:textId="77777777" w:rsidTr="003E2EDD">
        <w:trPr>
          <w:trHeight w:val="12813"/>
        </w:trPr>
        <w:sdt>
          <w:sdtPr>
            <w:rPr>
              <w:b/>
              <w:sz w:val="22"/>
              <w:szCs w:val="22"/>
              <w:lang w:val="en-US"/>
            </w:rPr>
            <w:alias w:val="Proponent Information"/>
            <w:tag w:val="Proponent Information"/>
            <w:id w:val="-1887332325"/>
            <w:placeholder>
              <w:docPart w:val="E4C555F9F3B64A579E00C3A13F5AB0CD"/>
            </w:placeholder>
            <w:showingPlcHdr/>
          </w:sdtPr>
          <w:sdtContent>
            <w:tc>
              <w:tcPr>
                <w:tcW w:w="9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F392914" w14:textId="77777777" w:rsidR="00164DF3" w:rsidRDefault="00164DF3" w:rsidP="003E2EDD">
                <w:pPr>
                  <w:jc w:val="center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28236400" w14:textId="77777777" w:rsidR="00164DF3" w:rsidRPr="00B1423D" w:rsidRDefault="00164DF3" w:rsidP="00164DF3">
      <w:pPr>
        <w:rPr>
          <w:rFonts w:ascii="Arial" w:hAnsi="Arial"/>
          <w:b/>
          <w:sz w:val="20"/>
          <w:lang w:val="en-US"/>
        </w:rPr>
      </w:pPr>
    </w:p>
    <w:p w14:paraId="4CC16AF1" w14:textId="77777777" w:rsidR="000F48E6" w:rsidRPr="002C392D" w:rsidRDefault="000F48E6" w:rsidP="00184482"/>
    <w:sectPr w:rsidR="000F48E6" w:rsidRPr="002C392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008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7AC5" w14:textId="77777777" w:rsidR="00EF4851" w:rsidRDefault="00EF4851">
      <w:r>
        <w:separator/>
      </w:r>
    </w:p>
  </w:endnote>
  <w:endnote w:type="continuationSeparator" w:id="0">
    <w:p w14:paraId="00F24392" w14:textId="77777777" w:rsidR="00EF4851" w:rsidRDefault="00EF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542A" w14:textId="77777777" w:rsidR="00F44B66" w:rsidRDefault="00AB1C16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01AAA5F4" wp14:editId="0AAD2C94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4" name="DocsID_PF4471570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F1A65" w14:textId="243111FF" w:rsidR="00F44B66" w:rsidRDefault="00000000">
                          <w:pPr>
                            <w:pStyle w:val="DocsID"/>
                          </w:pPr>
                          <w:fldSimple w:instr=" DOCPROPERTY &quot;DocsID&quot;  \* MERGEFORMAT ">
                            <w:r w:rsidR="006801BF">
                              <w:t>LEGAL_1:81294590.8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AA5F4" id="_x0000_t202" coordsize="21600,21600" o:spt="202" path="m,l,21600r21600,l21600,xe">
              <v:stroke joinstyle="miter"/>
              <v:path gradientshapeok="t" o:connecttype="rect"/>
            </v:shapetype>
            <v:shape id="DocsID_PF4471570321" o:spid="_x0000_s1026" type="#_x0000_t202" style="position:absolute;margin-left:0;margin-top:10.8pt;width:3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" o:allowincell="f" stroked="f">
              <v:textbox inset="0,0,0,18pt">
                <w:txbxContent>
                  <w:p w14:paraId="183F1A65" w14:textId="243111FF" w:rsidR="00F44B66" w:rsidRDefault="00000000">
                    <w:pPr>
                      <w:pStyle w:val="DocsID"/>
                    </w:pPr>
                    <w:fldSimple w:instr=" DOCPROPERTY &quot;DocsID&quot;  \* MERGEFORMAT ">
                      <w:r w:rsidR="006801BF">
                        <w:t>LEGAL_1:81294590.8</w:t>
                      </w:r>
                    </w:fldSimple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E902" w14:textId="77777777" w:rsidR="002A3713" w:rsidRDefault="00AB1C16" w:rsidP="002A3713">
    <w:pPr>
      <w:pStyle w:val="Footer"/>
      <w:pBdr>
        <w:top w:val="single" w:sz="4" w:space="1" w:color="auto"/>
      </w:pBdr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093E051" wp14:editId="341156E3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6" name="DocsID_PF44639895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5CFE8" w14:textId="60568E93" w:rsidR="002A3713" w:rsidRDefault="00000000" w:rsidP="002A3713">
                          <w:pPr>
                            <w:pStyle w:val="DocsID"/>
                          </w:pPr>
                          <w:fldSimple w:instr=" DOCPROPERTY &quot;DocsID&quot;  \* MERGEFORMAT ">
                            <w:r w:rsidR="006801BF">
                              <w:t>LEGAL_1:81294590.8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3E051" id="_x0000_t202" coordsize="21600,21600" o:spt="202" path="m,l,21600r21600,l21600,xe">
              <v:stroke joinstyle="miter"/>
              <v:path gradientshapeok="t" o:connecttype="rect"/>
            </v:shapetype>
            <v:shape id="DocsID_PF4463989554" o:spid="_x0000_s1027" type="#_x0000_t202" style="position:absolute;left:0;text-align:left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" o:allowincell="f" stroked="f">
              <v:textbox inset="0,0,0,18pt">
                <w:txbxContent>
                  <w:p w14:paraId="1F75CFE8" w14:textId="60568E93" w:rsidR="002A3713" w:rsidRDefault="00000000" w:rsidP="002A3713">
                    <w:pPr>
                      <w:pStyle w:val="DocsID"/>
                    </w:pPr>
                    <w:fldSimple w:instr=" DOCPROPERTY &quot;DocsID&quot;  \* MERGEFORMAT ">
                      <w:r w:rsidR="006801BF">
                        <w:t>LEGAL_1:81294590.8</w:t>
                      </w:r>
                    </w:fldSimple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rPr>
        <w:noProof/>
      </w:rPr>
      <w:fldChar w:fldCharType="end"/>
    </w:r>
  </w:p>
  <w:p w14:paraId="3C48CEB7" w14:textId="77777777" w:rsidR="00294AD6" w:rsidRDefault="00294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473A" w14:textId="77777777" w:rsidR="00EF4851" w:rsidRDefault="00EF4851">
      <w:r>
        <w:separator/>
      </w:r>
    </w:p>
  </w:footnote>
  <w:footnote w:type="continuationSeparator" w:id="0">
    <w:p w14:paraId="30911469" w14:textId="77777777" w:rsidR="00EF4851" w:rsidRDefault="00EF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8DF5" w14:textId="77777777" w:rsidR="000F48E6" w:rsidRDefault="000F48E6">
    <w:pPr>
      <w:pStyle w:val="Header"/>
    </w:pPr>
  </w:p>
  <w:p w14:paraId="648DDB73" w14:textId="77777777" w:rsidR="000F48E6" w:rsidRDefault="000F48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7385" w14:textId="77777777" w:rsidR="000F48E6" w:rsidRDefault="00AB1C16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 w:rsidR="00DC00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809E" w14:textId="77777777" w:rsidR="003B4089" w:rsidRDefault="00AB1C16" w:rsidP="003B4089">
    <w:pPr>
      <w:rPr>
        <w:b/>
        <w:szCs w:val="24"/>
      </w:rPr>
    </w:pPr>
    <w:bookmarkStart w:id="2" w:name="_Hlk104996619"/>
    <w:r w:rsidRPr="00AA02EC">
      <w:rPr>
        <w:rFonts w:cs="Arial"/>
        <w:b/>
        <w:spacing w:val="-2"/>
        <w:szCs w:val="24"/>
        <w:lang w:val="en-GB"/>
      </w:rPr>
      <w:t>REQUEST FOR PROPOSAL</w:t>
    </w:r>
    <w:r w:rsidR="00BE29DB">
      <w:rPr>
        <w:rFonts w:cs="Arial"/>
        <w:b/>
        <w:spacing w:val="-2"/>
        <w:szCs w:val="24"/>
        <w:lang w:val="en-GB"/>
      </w:rPr>
      <w:t>S</w:t>
    </w:r>
    <w:r>
      <w:rPr>
        <w:rFonts w:cs="Arial"/>
        <w:b/>
        <w:spacing w:val="-2"/>
        <w:szCs w:val="24"/>
        <w:lang w:val="en-GB"/>
      </w:rPr>
      <w:t xml:space="preserve"> FOR THE </w:t>
    </w:r>
    <w:r>
      <w:rPr>
        <w:b/>
        <w:szCs w:val="24"/>
      </w:rPr>
      <w:t>ESTABLISHMENT AND OPERATION OF RECEIVING FACILITIES</w:t>
    </w:r>
    <w:r w:rsidR="00BE29DB">
      <w:rPr>
        <w:b/>
        <w:szCs w:val="24"/>
      </w:rPr>
      <w:t xml:space="preserve"> </w:t>
    </w:r>
    <w:r>
      <w:rPr>
        <w:b/>
        <w:szCs w:val="24"/>
      </w:rPr>
      <w:t>FOR</w:t>
    </w:r>
    <w:r w:rsidR="00BE29DB">
      <w:rPr>
        <w:b/>
        <w:szCs w:val="24"/>
      </w:rPr>
      <w:t xml:space="preserve"> CITY OF TORONTO DISTRICTS</w:t>
    </w:r>
  </w:p>
  <w:p w14:paraId="692007AF" w14:textId="77777777" w:rsidR="003B4089" w:rsidRPr="00AA02EC" w:rsidRDefault="00AB1C16" w:rsidP="003B4089">
    <w:pPr>
      <w:pBdr>
        <w:bottom w:val="single" w:sz="4" w:space="1" w:color="auto"/>
      </w:pBdr>
      <w:tabs>
        <w:tab w:val="right" w:pos="9360"/>
      </w:tabs>
      <w:rPr>
        <w:b/>
        <w:szCs w:val="24"/>
      </w:rPr>
    </w:pPr>
    <w:r>
      <w:rPr>
        <w:b/>
        <w:szCs w:val="24"/>
      </w:rPr>
      <w:t>RFP 2023-</w:t>
    </w:r>
    <w:r w:rsidR="005C274F">
      <w:rPr>
        <w:b/>
        <w:szCs w:val="24"/>
      </w:rPr>
      <w:t>09</w:t>
    </w:r>
    <w:r>
      <w:rPr>
        <w:b/>
        <w:szCs w:val="24"/>
      </w:rPr>
      <w:tab/>
    </w:r>
  </w:p>
  <w:bookmarkEnd w:id="2"/>
  <w:p w14:paraId="0CD3C00F" w14:textId="77777777" w:rsidR="00D84AFE" w:rsidRPr="00294AD6" w:rsidRDefault="00D84AFE" w:rsidP="00294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C29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0C2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D85D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8C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3625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9CFF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A62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E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68A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224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19469683">
    <w:abstractNumId w:val="9"/>
  </w:num>
  <w:num w:numId="2" w16cid:durableId="745539130">
    <w:abstractNumId w:val="7"/>
  </w:num>
  <w:num w:numId="3" w16cid:durableId="2118983207">
    <w:abstractNumId w:val="6"/>
  </w:num>
  <w:num w:numId="4" w16cid:durableId="1655177872">
    <w:abstractNumId w:val="5"/>
  </w:num>
  <w:num w:numId="5" w16cid:durableId="930511338">
    <w:abstractNumId w:val="4"/>
  </w:num>
  <w:num w:numId="6" w16cid:durableId="336349033">
    <w:abstractNumId w:val="8"/>
  </w:num>
  <w:num w:numId="7" w16cid:durableId="783691118">
    <w:abstractNumId w:val="3"/>
  </w:num>
  <w:num w:numId="8" w16cid:durableId="916285947">
    <w:abstractNumId w:val="2"/>
  </w:num>
  <w:num w:numId="9" w16cid:durableId="405690494">
    <w:abstractNumId w:val="1"/>
  </w:num>
  <w:num w:numId="10" w16cid:durableId="65530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LSPvjXP7Oc4pgHNg8wqOoGH2Av8xkKrbvNJ1YnBC3/6MTlgzqJ6Uibfgso1juIYMBUfsWAk94jsIlfEj6YJfw==" w:salt="oLfZgUc+BlBAeHMG3XSUIw=="/>
  <w:defaultTabStop w:val="720"/>
  <w:drawingGridHorizont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FE"/>
    <w:rsid w:val="00021710"/>
    <w:rsid w:val="0008044D"/>
    <w:rsid w:val="000A1B6B"/>
    <w:rsid w:val="000A2382"/>
    <w:rsid w:val="000F48E6"/>
    <w:rsid w:val="00100AD5"/>
    <w:rsid w:val="00114270"/>
    <w:rsid w:val="001575DF"/>
    <w:rsid w:val="001630D9"/>
    <w:rsid w:val="001648F0"/>
    <w:rsid w:val="00164DF3"/>
    <w:rsid w:val="00184482"/>
    <w:rsid w:val="00190887"/>
    <w:rsid w:val="001C7230"/>
    <w:rsid w:val="001D02A8"/>
    <w:rsid w:val="002103C7"/>
    <w:rsid w:val="00215FC1"/>
    <w:rsid w:val="00245BF2"/>
    <w:rsid w:val="00294AD6"/>
    <w:rsid w:val="002A3713"/>
    <w:rsid w:val="002C392D"/>
    <w:rsid w:val="002C545D"/>
    <w:rsid w:val="002D1455"/>
    <w:rsid w:val="00316768"/>
    <w:rsid w:val="00372793"/>
    <w:rsid w:val="003973A7"/>
    <w:rsid w:val="003A07E6"/>
    <w:rsid w:val="003B4089"/>
    <w:rsid w:val="00483476"/>
    <w:rsid w:val="004B7590"/>
    <w:rsid w:val="004C432D"/>
    <w:rsid w:val="004E4A84"/>
    <w:rsid w:val="005009E4"/>
    <w:rsid w:val="005264AD"/>
    <w:rsid w:val="005421A4"/>
    <w:rsid w:val="00565DE6"/>
    <w:rsid w:val="0058416A"/>
    <w:rsid w:val="005A3CC3"/>
    <w:rsid w:val="005C274F"/>
    <w:rsid w:val="005C5922"/>
    <w:rsid w:val="006159AD"/>
    <w:rsid w:val="00645D21"/>
    <w:rsid w:val="006801BF"/>
    <w:rsid w:val="00684DF7"/>
    <w:rsid w:val="006C6C15"/>
    <w:rsid w:val="006D798B"/>
    <w:rsid w:val="007B0A7A"/>
    <w:rsid w:val="007D12AC"/>
    <w:rsid w:val="007E4446"/>
    <w:rsid w:val="008152DB"/>
    <w:rsid w:val="008242D2"/>
    <w:rsid w:val="00841114"/>
    <w:rsid w:val="008D3779"/>
    <w:rsid w:val="008D64C6"/>
    <w:rsid w:val="008E6F72"/>
    <w:rsid w:val="009341F1"/>
    <w:rsid w:val="00942A28"/>
    <w:rsid w:val="00943714"/>
    <w:rsid w:val="00953226"/>
    <w:rsid w:val="00992E64"/>
    <w:rsid w:val="00A15750"/>
    <w:rsid w:val="00A44241"/>
    <w:rsid w:val="00A6717B"/>
    <w:rsid w:val="00A71F06"/>
    <w:rsid w:val="00A74C05"/>
    <w:rsid w:val="00AA02EC"/>
    <w:rsid w:val="00AA3D03"/>
    <w:rsid w:val="00AB1C16"/>
    <w:rsid w:val="00AE6B1E"/>
    <w:rsid w:val="00B23A2A"/>
    <w:rsid w:val="00B36652"/>
    <w:rsid w:val="00B51CCA"/>
    <w:rsid w:val="00B91E06"/>
    <w:rsid w:val="00BE02FC"/>
    <w:rsid w:val="00BE29DB"/>
    <w:rsid w:val="00BF27B2"/>
    <w:rsid w:val="00C37884"/>
    <w:rsid w:val="00C4506D"/>
    <w:rsid w:val="00C66053"/>
    <w:rsid w:val="00C844EA"/>
    <w:rsid w:val="00CC25AD"/>
    <w:rsid w:val="00CC6770"/>
    <w:rsid w:val="00CC76E3"/>
    <w:rsid w:val="00CC7CD5"/>
    <w:rsid w:val="00CE7E45"/>
    <w:rsid w:val="00D361AB"/>
    <w:rsid w:val="00D468D9"/>
    <w:rsid w:val="00D6030A"/>
    <w:rsid w:val="00D84AFE"/>
    <w:rsid w:val="00DC0033"/>
    <w:rsid w:val="00DC11CC"/>
    <w:rsid w:val="00E12CB1"/>
    <w:rsid w:val="00E37F2F"/>
    <w:rsid w:val="00E6454D"/>
    <w:rsid w:val="00EF4851"/>
    <w:rsid w:val="00F17AAA"/>
    <w:rsid w:val="00F44619"/>
    <w:rsid w:val="00F44B66"/>
    <w:rsid w:val="00F83FFE"/>
    <w:rsid w:val="00FA6668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94AD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AFE"/>
    <w:rPr>
      <w:sz w:val="24"/>
      <w:lang w:val="en-CA" w:eastAsia="en-US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Hpara">
    <w:name w:val="OHHpara"/>
    <w:aliases w:val="P"/>
    <w:basedOn w:val="Normal"/>
    <w:pPr>
      <w:spacing w:after="240"/>
      <w:jc w:val="both"/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pPr>
      <w:spacing w:after="200"/>
      <w:ind w:left="360" w:hanging="360"/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OHHHanging">
    <w:name w:val="OHHHanging"/>
    <w:aliases w:val="H"/>
    <w:basedOn w:val="OHHpara"/>
    <w:pPr>
      <w:ind w:left="720" w:hanging="720"/>
    </w:pPr>
  </w:style>
  <w:style w:type="paragraph" w:customStyle="1" w:styleId="OHHCentre">
    <w:name w:val="OHHCentre"/>
    <w:aliases w:val="C"/>
    <w:basedOn w:val="OHHpara"/>
    <w:pPr>
      <w:jc w:val="center"/>
    </w:pPr>
  </w:style>
  <w:style w:type="paragraph" w:customStyle="1" w:styleId="OHHLeft">
    <w:name w:val="OHHLeft"/>
    <w:aliases w:val="L"/>
    <w:basedOn w:val="OHHpara"/>
    <w:pPr>
      <w:jc w:val="left"/>
    </w:pPr>
  </w:style>
  <w:style w:type="paragraph" w:customStyle="1" w:styleId="OHHLR">
    <w:name w:val="OHHLR"/>
    <w:aliases w:val="LR"/>
    <w:basedOn w:val="OHHpara"/>
    <w:pPr>
      <w:ind w:left="720" w:right="720"/>
    </w:pPr>
  </w:style>
  <w:style w:type="paragraph" w:customStyle="1" w:styleId="OHHLR2">
    <w:name w:val="OHHLR2"/>
    <w:aliases w:val="LR2"/>
    <w:basedOn w:val="OHHpara"/>
    <w:pPr>
      <w:ind w:left="1440" w:right="1440"/>
    </w:pPr>
  </w:style>
  <w:style w:type="paragraph" w:customStyle="1" w:styleId="OHHMainHeading">
    <w:name w:val="OHHMainHeading"/>
    <w:aliases w:val="OMH"/>
    <w:basedOn w:val="OHHpara"/>
    <w:next w:val="OHHpara"/>
    <w:pPr>
      <w:keepNext/>
      <w:keepLines/>
      <w:spacing w:before="120"/>
      <w:jc w:val="center"/>
      <w:outlineLvl w:val="0"/>
    </w:pPr>
    <w:rPr>
      <w:b/>
      <w:caps/>
      <w:u w:val="single"/>
    </w:rPr>
  </w:style>
  <w:style w:type="paragraph" w:customStyle="1" w:styleId="OHHpara1">
    <w:name w:val="OHHpara1"/>
    <w:aliases w:val="1"/>
    <w:basedOn w:val="OHHpara"/>
    <w:pPr>
      <w:ind w:left="720"/>
    </w:pPr>
  </w:style>
  <w:style w:type="paragraph" w:customStyle="1" w:styleId="OHHpara2">
    <w:name w:val="OHHpara2"/>
    <w:aliases w:val="2"/>
    <w:basedOn w:val="OHHpara"/>
    <w:pPr>
      <w:ind w:left="1440"/>
    </w:pPr>
  </w:style>
  <w:style w:type="paragraph" w:customStyle="1" w:styleId="OHHpara3">
    <w:name w:val="OHHpara3"/>
    <w:aliases w:val="3"/>
    <w:basedOn w:val="OHHpara"/>
    <w:pPr>
      <w:ind w:left="2160"/>
    </w:pPr>
  </w:style>
  <w:style w:type="paragraph" w:customStyle="1" w:styleId="OHHpara4">
    <w:name w:val="OHHpara4"/>
    <w:aliases w:val="4"/>
    <w:basedOn w:val="OHHpara"/>
    <w:pPr>
      <w:ind w:left="2880"/>
    </w:pPr>
  </w:style>
  <w:style w:type="paragraph" w:customStyle="1" w:styleId="OHHpara5">
    <w:name w:val="OHHpara5"/>
    <w:aliases w:val="5"/>
    <w:basedOn w:val="OHHpara"/>
    <w:pPr>
      <w:ind w:left="3600"/>
    </w:pPr>
  </w:style>
  <w:style w:type="paragraph" w:customStyle="1" w:styleId="OHHPlain">
    <w:name w:val="OHHPlain"/>
    <w:basedOn w:val="Normal"/>
  </w:style>
  <w:style w:type="paragraph" w:customStyle="1" w:styleId="OHHQuote">
    <w:name w:val="OHHQuote"/>
    <w:aliases w:val="Q"/>
    <w:basedOn w:val="Normal"/>
    <w:pPr>
      <w:spacing w:after="240"/>
      <w:ind w:left="1440" w:right="1440"/>
      <w:jc w:val="both"/>
    </w:pPr>
    <w:rPr>
      <w:sz w:val="20"/>
    </w:rPr>
  </w:style>
  <w:style w:type="paragraph" w:customStyle="1" w:styleId="OHHReference">
    <w:name w:val="OHHReference"/>
    <w:aliases w:val="Ref"/>
    <w:basedOn w:val="OHHQuote"/>
    <w:rPr>
      <w:b/>
    </w:rPr>
  </w:style>
  <w:style w:type="paragraph" w:customStyle="1" w:styleId="OHHRight">
    <w:name w:val="OHHRight"/>
    <w:aliases w:val="R"/>
    <w:basedOn w:val="OHHpara"/>
    <w:pPr>
      <w:jc w:val="right"/>
    </w:pPr>
  </w:style>
  <w:style w:type="paragraph" w:customStyle="1" w:styleId="OHHSubHeading">
    <w:name w:val="OHHSubHeading"/>
    <w:aliases w:val="OSH"/>
    <w:basedOn w:val="OHHpara"/>
    <w:next w:val="OHHpara"/>
    <w:pPr>
      <w:keepNext/>
      <w:keepLines/>
      <w:spacing w:before="120"/>
      <w:jc w:val="left"/>
      <w:outlineLvl w:val="1"/>
    </w:pPr>
    <w:rPr>
      <w:b/>
      <w:u w:val="single"/>
    </w:rPr>
  </w:style>
  <w:style w:type="paragraph" w:customStyle="1" w:styleId="OHHTab">
    <w:name w:val="OHHTab"/>
    <w:aliases w:val="T"/>
    <w:basedOn w:val="OHHpara"/>
    <w:pPr>
      <w:ind w:firstLine="720"/>
    </w:pPr>
  </w:style>
  <w:style w:type="paragraph" w:customStyle="1" w:styleId="OHHTab2">
    <w:name w:val="OHHTab2"/>
    <w:aliases w:val="T2"/>
    <w:basedOn w:val="OHHpara"/>
    <w:pPr>
      <w:ind w:firstLine="1440"/>
    </w:pPr>
  </w:style>
  <w:style w:type="character" w:styleId="PageNumber">
    <w:name w:val="page number"/>
    <w:rsid w:val="00100AD5"/>
  </w:style>
  <w:style w:type="character" w:customStyle="1" w:styleId="Prompt">
    <w:name w:val="Prompt"/>
    <w:aliases w:val="PR"/>
    <w:basedOn w:val="DefaultParagraphFont"/>
    <w:rPr>
      <w:color w:val="auto"/>
    </w:rPr>
  </w:style>
  <w:style w:type="paragraph" w:customStyle="1" w:styleId="Schedule">
    <w:name w:val="Schedule"/>
    <w:aliases w:val="Sch"/>
    <w:basedOn w:val="OHHpara"/>
    <w:next w:val="OHHpara"/>
    <w:pPr>
      <w:keepNext/>
      <w:jc w:val="center"/>
    </w:pPr>
    <w:rPr>
      <w:b/>
      <w:caps/>
    </w:rPr>
  </w:style>
  <w:style w:type="paragraph" w:customStyle="1" w:styleId="OHHTableHead">
    <w:name w:val="OHHTableHead"/>
    <w:aliases w:val="TH"/>
    <w:basedOn w:val="OHHpara"/>
    <w:pPr>
      <w:keepNext/>
      <w:keepLines/>
      <w:spacing w:before="60" w:after="60"/>
      <w:jc w:val="center"/>
    </w:pPr>
    <w:rPr>
      <w:b/>
    </w:rPr>
  </w:style>
  <w:style w:type="paragraph" w:customStyle="1" w:styleId="OHHTableText">
    <w:name w:val="OHHTableText"/>
    <w:aliases w:val="TT"/>
    <w:basedOn w:val="OHHpara"/>
    <w:pPr>
      <w:spacing w:before="60" w:after="60"/>
      <w:jc w:val="left"/>
    </w:pPr>
    <w:rPr>
      <w:szCs w:val="24"/>
    </w:rPr>
  </w:style>
  <w:style w:type="paragraph" w:styleId="Date">
    <w:name w:val="Date"/>
    <w:basedOn w:val="Normal"/>
    <w:next w:val="Normal"/>
    <w:link w:val="DateChar"/>
    <w:rsid w:val="00F44619"/>
    <w:pPr>
      <w:spacing w:after="240"/>
    </w:pPr>
  </w:style>
  <w:style w:type="character" w:customStyle="1" w:styleId="DateChar">
    <w:name w:val="Date Char"/>
    <w:basedOn w:val="DefaultParagraphFont"/>
    <w:link w:val="Date"/>
    <w:rsid w:val="00F44619"/>
    <w:rPr>
      <w:sz w:val="24"/>
      <w:lang w:val="en-CA" w:eastAsia="en-US"/>
    </w:rPr>
  </w:style>
  <w:style w:type="paragraph" w:styleId="BodyText">
    <w:name w:val="Body Text"/>
    <w:link w:val="BodyTextChar"/>
    <w:uiPriority w:val="99"/>
    <w:semiHidden/>
    <w:unhideWhenUsed/>
    <w:rsid w:val="00100AD5"/>
    <w:pPr>
      <w:spacing w:after="120"/>
    </w:pPr>
    <w:rPr>
      <w:noProof/>
      <w:sz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0AD5"/>
    <w:rPr>
      <w:noProof/>
      <w:sz w:val="24"/>
      <w:lang w:val="en-CA" w:eastAsia="en-US"/>
    </w:rPr>
  </w:style>
  <w:style w:type="paragraph" w:customStyle="1" w:styleId="OHHQuote2">
    <w:name w:val="OHHQuote2"/>
    <w:basedOn w:val="OHHQuote"/>
    <w:autoRedefine/>
    <w:rsid w:val="00C4506D"/>
    <w:pPr>
      <w:ind w:right="720"/>
    </w:pPr>
    <w:rPr>
      <w:sz w:val="24"/>
      <w:lang w:eastAsia="en-CA"/>
    </w:rPr>
  </w:style>
  <w:style w:type="paragraph" w:customStyle="1" w:styleId="OHHReference2">
    <w:name w:val="OHHReference2"/>
    <w:basedOn w:val="OHHReference"/>
    <w:qFormat/>
    <w:rsid w:val="00C4506D"/>
    <w:pPr>
      <w:ind w:left="3600" w:right="0" w:hanging="720"/>
      <w:jc w:val="left"/>
    </w:pPr>
    <w:rPr>
      <w:b w:val="0"/>
      <w:sz w:val="24"/>
      <w:lang w:eastAsia="en-CA"/>
    </w:rPr>
  </w:style>
  <w:style w:type="table" w:styleId="TableGrid">
    <w:name w:val="Table Grid"/>
    <w:basedOn w:val="TableNormal"/>
    <w:uiPriority w:val="39"/>
    <w:rsid w:val="00D84AF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61AB"/>
    <w:rPr>
      <w:color w:val="808080"/>
    </w:rPr>
  </w:style>
  <w:style w:type="character" w:customStyle="1" w:styleId="FooterChar">
    <w:name w:val="Footer Char"/>
    <w:basedOn w:val="DefaultParagraphFont"/>
    <w:link w:val="Footer"/>
    <w:rsid w:val="002A3713"/>
    <w:rPr>
      <w:sz w:val="24"/>
      <w:lang w:val="en-CA" w:eastAsia="en-US"/>
    </w:rPr>
  </w:style>
  <w:style w:type="paragraph" w:customStyle="1" w:styleId="DocsID">
    <w:name w:val="DocsID"/>
    <w:basedOn w:val="Normal"/>
    <w:rsid w:val="002A3713"/>
    <w:pPr>
      <w:spacing w:before="20"/>
    </w:pPr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7199D0BD2A40A69969686342A5E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0B427-9296-4130-BE88-11610379A623}"/>
      </w:docPartPr>
      <w:docPartBody>
        <w:p w:rsidR="00483476" w:rsidRDefault="00271317" w:rsidP="00A44241">
          <w:pPr>
            <w:pStyle w:val="667199D0BD2A40A69969686342A5EB01"/>
          </w:pPr>
          <w:r w:rsidRPr="00B36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37D9F2D224879B0E415563C24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BECCB-2CFB-4B9D-9BBC-5A249A73C98C}"/>
      </w:docPartPr>
      <w:docPartBody>
        <w:p w:rsidR="00483476" w:rsidRDefault="00271317" w:rsidP="00A44241">
          <w:pPr>
            <w:pStyle w:val="5CC37D9F2D224879B0E415563C24CBD7"/>
          </w:pPr>
          <w:r w:rsidRPr="00B36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88AACEA474B1492DCFFE1BCD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7E5DA-D762-44E5-B63B-B0A06A642896}"/>
      </w:docPartPr>
      <w:docPartBody>
        <w:p w:rsidR="002103C7" w:rsidRDefault="00271317" w:rsidP="00BF27B2">
          <w:pPr>
            <w:pStyle w:val="CBA88AACEA474B1492DCFFE1BCD38047"/>
          </w:pPr>
          <w:r w:rsidRPr="00B36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B9916E5C6475C85C444AE0B870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DDE8D-C012-4950-A70D-1D736A282B48}"/>
      </w:docPartPr>
      <w:docPartBody>
        <w:p w:rsidR="002103C7" w:rsidRDefault="00271317" w:rsidP="00BF27B2">
          <w:pPr>
            <w:pStyle w:val="5A8B9916E5C6475C85C444AE0B87085D"/>
          </w:pPr>
          <w:r w:rsidRPr="00B36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37911A50543A7AC6963F37D04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0F279-036A-4B60-9943-C44F74B49015}"/>
      </w:docPartPr>
      <w:docPartBody>
        <w:p w:rsidR="002103C7" w:rsidRDefault="00271317" w:rsidP="00BF27B2">
          <w:pPr>
            <w:pStyle w:val="AD037911A50543A7AC6963F37D04989A"/>
          </w:pPr>
          <w:r w:rsidRPr="00B36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7708AFB8149099D66A6FFE507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69250-FD3D-499E-86BD-D6BB8DB10AC9}"/>
      </w:docPartPr>
      <w:docPartBody>
        <w:p w:rsidR="002103C7" w:rsidRDefault="00271317" w:rsidP="00BF27B2">
          <w:pPr>
            <w:pStyle w:val="CE77708AFB8149099D66A6FFE50700DE"/>
          </w:pPr>
          <w:r w:rsidRPr="00B36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3C129E65346D4B6DE80302D7C9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AF7C-478B-4E88-A225-66BD5096D64C}"/>
      </w:docPartPr>
      <w:docPartBody>
        <w:p w:rsidR="005A3CC3" w:rsidRDefault="00271317" w:rsidP="002103C7">
          <w:pPr>
            <w:pStyle w:val="DDE3C129E65346D4B6DE80302D7C9B38"/>
          </w:pPr>
          <w:r w:rsidRPr="00B36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87321C47A4C23B63FA6601D36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3926E-35E5-469F-9787-9EF69ED81F09}"/>
      </w:docPartPr>
      <w:docPartBody>
        <w:p w:rsidR="005A3CC3" w:rsidRDefault="00271317" w:rsidP="002103C7">
          <w:pPr>
            <w:pStyle w:val="A6487321C47A4C23B63FA6601D36B808"/>
          </w:pPr>
          <w:r w:rsidRPr="00B36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1F3A1357A4A09A0F82358EA14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40D1A-409C-446A-A999-EB699DB1561E}"/>
      </w:docPartPr>
      <w:docPartBody>
        <w:p w:rsidR="007E4446" w:rsidRDefault="00271317" w:rsidP="001575DF">
          <w:pPr>
            <w:pStyle w:val="6391F3A1357A4A09A0F82358EA1469F5"/>
          </w:pPr>
          <w:r w:rsidRPr="00B36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588441B2A40FB8C408CE73DCE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FB00-BDB8-4248-9480-249990B44D1F}"/>
      </w:docPartPr>
      <w:docPartBody>
        <w:p w:rsidR="007E4446" w:rsidRDefault="00271317" w:rsidP="001575DF">
          <w:pPr>
            <w:pStyle w:val="EDA588441B2A40FB8C408CE73DCEFEFF"/>
          </w:pPr>
          <w:r w:rsidRPr="00B36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6191D1E9D4B44A848BE8B9900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44A41-1185-4A46-86EB-69422F88790A}"/>
      </w:docPartPr>
      <w:docPartBody>
        <w:p w:rsidR="007E4446" w:rsidRDefault="00271317" w:rsidP="001575DF">
          <w:pPr>
            <w:pStyle w:val="B6D6191D1E9D4B44A848BE8B9900B0A2"/>
          </w:pPr>
          <w:r w:rsidRPr="00B36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1B5A4A3094CB5982F3D69E7FE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9B5E-613F-4ACF-8C4B-CDFA8E0D46D9}"/>
      </w:docPartPr>
      <w:docPartBody>
        <w:p w:rsidR="007E4446" w:rsidRDefault="00271317" w:rsidP="001575DF">
          <w:pPr>
            <w:pStyle w:val="2761B5A4A3094CB5982F3D69E7FE705C"/>
          </w:pPr>
          <w:r w:rsidRPr="00B36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3C59C67F74DC183806DC9879F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B11B7-3E2A-457E-AE0D-2959AB6344F9}"/>
      </w:docPartPr>
      <w:docPartBody>
        <w:p w:rsidR="007E4446" w:rsidRDefault="00271317" w:rsidP="001575DF">
          <w:pPr>
            <w:pStyle w:val="C643C59C67F74DC183806DC9879F9D95"/>
          </w:pPr>
          <w:r w:rsidRPr="00B36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59E89C23C497E822459AFF799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023E5-C310-4C01-83B2-F707D79A78AD}"/>
      </w:docPartPr>
      <w:docPartBody>
        <w:p w:rsidR="007E4446" w:rsidRDefault="00271317" w:rsidP="001575DF">
          <w:pPr>
            <w:pStyle w:val="64C59E89C23C497E822459AFF79980E7"/>
          </w:pPr>
          <w:r w:rsidRPr="00B36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C52844C2B4B2B90F432417932D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F5B8D-80B4-461F-AC73-C602F8DF0D00}"/>
      </w:docPartPr>
      <w:docPartBody>
        <w:p w:rsidR="007E4446" w:rsidRDefault="00271317" w:rsidP="001575DF">
          <w:pPr>
            <w:pStyle w:val="7CEC52844C2B4B2B90F432417932DED5"/>
          </w:pPr>
          <w:r w:rsidRPr="00B36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31A004804470EAEA933973B62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024D-788B-4865-A131-F21EB7A02A7A}"/>
      </w:docPartPr>
      <w:docPartBody>
        <w:p w:rsidR="007E4446" w:rsidRDefault="00271317" w:rsidP="001575DF">
          <w:pPr>
            <w:pStyle w:val="05931A004804470EAEA933973B628AB1"/>
          </w:pPr>
          <w:r w:rsidRPr="00B36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F6F00C8CA40EB8FB1532C94D1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B2113-DAEF-4D41-8636-56418F928AE4}"/>
      </w:docPartPr>
      <w:docPartBody>
        <w:p w:rsidR="00271317" w:rsidRDefault="00EF5397" w:rsidP="00EF5397">
          <w:pPr>
            <w:pStyle w:val="0CBF6F00C8CA40EB8FB1532C94D13EC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ABE98CCB74C5C89D72B4E553E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291E-8F27-4EDD-89BC-0BDE1C00F324}"/>
      </w:docPartPr>
      <w:docPartBody>
        <w:p w:rsidR="00271317" w:rsidRDefault="00EF5397" w:rsidP="00EF5397">
          <w:pPr>
            <w:pStyle w:val="73AABE98CCB74C5C89D72B4E553E749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555F9F3B64A579E00C3A13F5AB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5B22-D964-480D-9DCF-0EE0A8303545}"/>
      </w:docPartPr>
      <w:docPartBody>
        <w:p w:rsidR="00271317" w:rsidRDefault="00EF5397" w:rsidP="00EF5397">
          <w:pPr>
            <w:pStyle w:val="E4C555F9F3B64A579E00C3A13F5AB0C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0DD522EA342CA97361658C493C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73E2-6105-4E1D-A841-7E930FC9F69B}"/>
      </w:docPartPr>
      <w:docPartBody>
        <w:p w:rsidR="00271317" w:rsidRDefault="00EF5397" w:rsidP="00EF5397">
          <w:pPr>
            <w:pStyle w:val="5D80DD522EA342CA97361658C493C4A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2CDD420444187A288A54C922C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949B-5EA6-4A87-A94F-91DD815C41BE}"/>
      </w:docPartPr>
      <w:docPartBody>
        <w:p w:rsidR="00271317" w:rsidRDefault="00EF5397" w:rsidP="00EF5397">
          <w:pPr>
            <w:pStyle w:val="EDD2CDD420444187A288A54C922C123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CF0AB845C4EB68C38D0AB31440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216FA-1AE2-4E45-92FF-D1C957A0B79A}"/>
      </w:docPartPr>
      <w:docPartBody>
        <w:p w:rsidR="00271317" w:rsidRDefault="00EF5397" w:rsidP="00EF5397">
          <w:pPr>
            <w:pStyle w:val="827CF0AB845C4EB68C38D0AB31440F2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F1E2611384B70B1CD38DFD682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FD132-3B0D-4406-AD9E-0C19F3816AD9}"/>
      </w:docPartPr>
      <w:docPartBody>
        <w:p w:rsidR="00271317" w:rsidRDefault="00EF5397" w:rsidP="00EF5397">
          <w:pPr>
            <w:pStyle w:val="280F1E2611384B70B1CD38DFD6827A8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54A21D62547EF82851F2CB649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59DE0-766C-4EA9-8155-AE300B4D2491}"/>
      </w:docPartPr>
      <w:docPartBody>
        <w:p w:rsidR="00271317" w:rsidRDefault="00EF5397" w:rsidP="00EF5397">
          <w:pPr>
            <w:pStyle w:val="C6354A21D62547EF82851F2CB6490D94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4D"/>
    <w:rsid w:val="00043859"/>
    <w:rsid w:val="001575DF"/>
    <w:rsid w:val="0018218F"/>
    <w:rsid w:val="001C54B3"/>
    <w:rsid w:val="002103C7"/>
    <w:rsid w:val="00271317"/>
    <w:rsid w:val="003002FD"/>
    <w:rsid w:val="00483476"/>
    <w:rsid w:val="00533D3B"/>
    <w:rsid w:val="005A3CC3"/>
    <w:rsid w:val="00644D3E"/>
    <w:rsid w:val="00652A17"/>
    <w:rsid w:val="007E4446"/>
    <w:rsid w:val="007F6611"/>
    <w:rsid w:val="00873659"/>
    <w:rsid w:val="008C7890"/>
    <w:rsid w:val="00953155"/>
    <w:rsid w:val="00A44241"/>
    <w:rsid w:val="00AC1D58"/>
    <w:rsid w:val="00BF27B2"/>
    <w:rsid w:val="00CA64C3"/>
    <w:rsid w:val="00E6454D"/>
    <w:rsid w:val="00EF5397"/>
    <w:rsid w:val="00F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397"/>
  </w:style>
  <w:style w:type="paragraph" w:customStyle="1" w:styleId="DDE3C129E65346D4B6DE80302D7C9B38">
    <w:name w:val="DDE3C129E65346D4B6DE80302D7C9B38"/>
    <w:rsid w:val="002103C7"/>
    <w:rPr>
      <w:kern w:val="2"/>
      <w:lang w:val="en-CA" w:eastAsia="en-CA"/>
      <w14:ligatures w14:val="standardContextual"/>
    </w:rPr>
  </w:style>
  <w:style w:type="paragraph" w:customStyle="1" w:styleId="667199D0BD2A40A69969686342A5EB01">
    <w:name w:val="667199D0BD2A40A69969686342A5EB01"/>
    <w:rsid w:val="00A44241"/>
  </w:style>
  <w:style w:type="paragraph" w:customStyle="1" w:styleId="5CC37D9F2D224879B0E415563C24CBD7">
    <w:name w:val="5CC37D9F2D224879B0E415563C24CBD7"/>
    <w:rsid w:val="00A44241"/>
  </w:style>
  <w:style w:type="paragraph" w:customStyle="1" w:styleId="A6487321C47A4C23B63FA6601D36B808">
    <w:name w:val="A6487321C47A4C23B63FA6601D36B808"/>
    <w:rsid w:val="002103C7"/>
    <w:rPr>
      <w:kern w:val="2"/>
      <w:lang w:val="en-CA" w:eastAsia="en-CA"/>
      <w14:ligatures w14:val="standardContextual"/>
    </w:rPr>
  </w:style>
  <w:style w:type="paragraph" w:customStyle="1" w:styleId="CBA88AACEA474B1492DCFFE1BCD38047">
    <w:name w:val="CBA88AACEA474B1492DCFFE1BCD38047"/>
    <w:rsid w:val="00BF27B2"/>
    <w:rPr>
      <w:kern w:val="2"/>
      <w:lang w:val="en-CA" w:eastAsia="en-CA"/>
      <w14:ligatures w14:val="standardContextual"/>
    </w:rPr>
  </w:style>
  <w:style w:type="paragraph" w:customStyle="1" w:styleId="5A8B9916E5C6475C85C444AE0B87085D">
    <w:name w:val="5A8B9916E5C6475C85C444AE0B87085D"/>
    <w:rsid w:val="00BF27B2"/>
    <w:rPr>
      <w:kern w:val="2"/>
      <w:lang w:val="en-CA" w:eastAsia="en-CA"/>
      <w14:ligatures w14:val="standardContextual"/>
    </w:rPr>
  </w:style>
  <w:style w:type="paragraph" w:customStyle="1" w:styleId="AD037911A50543A7AC6963F37D04989A">
    <w:name w:val="AD037911A50543A7AC6963F37D04989A"/>
    <w:rsid w:val="00BF27B2"/>
    <w:rPr>
      <w:kern w:val="2"/>
      <w:lang w:val="en-CA" w:eastAsia="en-CA"/>
      <w14:ligatures w14:val="standardContextual"/>
    </w:rPr>
  </w:style>
  <w:style w:type="paragraph" w:customStyle="1" w:styleId="CE77708AFB8149099D66A6FFE50700DE">
    <w:name w:val="CE77708AFB8149099D66A6FFE50700DE"/>
    <w:rsid w:val="00BF27B2"/>
    <w:rPr>
      <w:kern w:val="2"/>
      <w:lang w:val="en-CA" w:eastAsia="en-CA"/>
      <w14:ligatures w14:val="standardContextual"/>
    </w:rPr>
  </w:style>
  <w:style w:type="paragraph" w:customStyle="1" w:styleId="6391F3A1357A4A09A0F82358EA1469F5">
    <w:name w:val="6391F3A1357A4A09A0F82358EA1469F5"/>
    <w:rsid w:val="001575DF"/>
    <w:rPr>
      <w:kern w:val="2"/>
      <w:lang w:val="en-CA" w:eastAsia="en-CA"/>
      <w14:ligatures w14:val="standardContextual"/>
    </w:rPr>
  </w:style>
  <w:style w:type="paragraph" w:customStyle="1" w:styleId="EDA588441B2A40FB8C408CE73DCEFEFF">
    <w:name w:val="EDA588441B2A40FB8C408CE73DCEFEFF"/>
    <w:rsid w:val="001575DF"/>
    <w:rPr>
      <w:kern w:val="2"/>
      <w:lang w:val="en-CA" w:eastAsia="en-CA"/>
      <w14:ligatures w14:val="standardContextual"/>
    </w:rPr>
  </w:style>
  <w:style w:type="paragraph" w:customStyle="1" w:styleId="B6D6191D1E9D4B44A848BE8B9900B0A2">
    <w:name w:val="B6D6191D1E9D4B44A848BE8B9900B0A2"/>
    <w:rsid w:val="001575DF"/>
    <w:rPr>
      <w:kern w:val="2"/>
      <w:lang w:val="en-CA" w:eastAsia="en-CA"/>
      <w14:ligatures w14:val="standardContextual"/>
    </w:rPr>
  </w:style>
  <w:style w:type="paragraph" w:customStyle="1" w:styleId="2761B5A4A3094CB5982F3D69E7FE705C">
    <w:name w:val="2761B5A4A3094CB5982F3D69E7FE705C"/>
    <w:rsid w:val="001575DF"/>
    <w:rPr>
      <w:kern w:val="2"/>
      <w:lang w:val="en-CA" w:eastAsia="en-CA"/>
      <w14:ligatures w14:val="standardContextual"/>
    </w:rPr>
  </w:style>
  <w:style w:type="paragraph" w:customStyle="1" w:styleId="C643C59C67F74DC183806DC9879F9D95">
    <w:name w:val="C643C59C67F74DC183806DC9879F9D95"/>
    <w:rsid w:val="001575DF"/>
    <w:rPr>
      <w:kern w:val="2"/>
      <w:lang w:val="en-CA" w:eastAsia="en-CA"/>
      <w14:ligatures w14:val="standardContextual"/>
    </w:rPr>
  </w:style>
  <w:style w:type="paragraph" w:customStyle="1" w:styleId="64C59E89C23C497E822459AFF79980E7">
    <w:name w:val="64C59E89C23C497E822459AFF79980E7"/>
    <w:rsid w:val="001575DF"/>
    <w:rPr>
      <w:kern w:val="2"/>
      <w:lang w:val="en-CA" w:eastAsia="en-CA"/>
      <w14:ligatures w14:val="standardContextual"/>
    </w:rPr>
  </w:style>
  <w:style w:type="paragraph" w:customStyle="1" w:styleId="7CEC52844C2B4B2B90F432417932DED5">
    <w:name w:val="7CEC52844C2B4B2B90F432417932DED5"/>
    <w:rsid w:val="001575DF"/>
    <w:rPr>
      <w:kern w:val="2"/>
      <w:lang w:val="en-CA" w:eastAsia="en-CA"/>
      <w14:ligatures w14:val="standardContextual"/>
    </w:rPr>
  </w:style>
  <w:style w:type="paragraph" w:customStyle="1" w:styleId="05931A004804470EAEA933973B628AB1">
    <w:name w:val="05931A004804470EAEA933973B628AB1"/>
    <w:rsid w:val="001575DF"/>
    <w:rPr>
      <w:kern w:val="2"/>
      <w:lang w:val="en-CA" w:eastAsia="en-CA"/>
      <w14:ligatures w14:val="standardContextual"/>
    </w:rPr>
  </w:style>
  <w:style w:type="paragraph" w:customStyle="1" w:styleId="0CBF6F00C8CA40EB8FB1532C94D13ECA">
    <w:name w:val="0CBF6F00C8CA40EB8FB1532C94D13ECA"/>
    <w:rsid w:val="00EF5397"/>
    <w:rPr>
      <w:kern w:val="2"/>
      <w:lang w:val="en-CA" w:eastAsia="en-CA"/>
      <w14:ligatures w14:val="standardContextual"/>
    </w:rPr>
  </w:style>
  <w:style w:type="paragraph" w:customStyle="1" w:styleId="73AABE98CCB74C5C89D72B4E553E749D">
    <w:name w:val="73AABE98CCB74C5C89D72B4E553E749D"/>
    <w:rsid w:val="00EF5397"/>
    <w:rPr>
      <w:kern w:val="2"/>
      <w:lang w:val="en-CA" w:eastAsia="en-CA"/>
      <w14:ligatures w14:val="standardContextual"/>
    </w:rPr>
  </w:style>
  <w:style w:type="paragraph" w:customStyle="1" w:styleId="E4C555F9F3B64A579E00C3A13F5AB0CD">
    <w:name w:val="E4C555F9F3B64A579E00C3A13F5AB0CD"/>
    <w:rsid w:val="00EF5397"/>
    <w:rPr>
      <w:kern w:val="2"/>
      <w:lang w:val="en-CA" w:eastAsia="en-CA"/>
      <w14:ligatures w14:val="standardContextual"/>
    </w:rPr>
  </w:style>
  <w:style w:type="paragraph" w:customStyle="1" w:styleId="5D80DD522EA342CA97361658C493C4A2">
    <w:name w:val="5D80DD522EA342CA97361658C493C4A2"/>
    <w:rsid w:val="00EF5397"/>
    <w:rPr>
      <w:kern w:val="2"/>
      <w:lang w:val="en-CA" w:eastAsia="en-CA"/>
      <w14:ligatures w14:val="standardContextual"/>
    </w:rPr>
  </w:style>
  <w:style w:type="paragraph" w:customStyle="1" w:styleId="EDD2CDD420444187A288A54C922C1239">
    <w:name w:val="EDD2CDD420444187A288A54C922C1239"/>
    <w:rsid w:val="00EF5397"/>
    <w:rPr>
      <w:kern w:val="2"/>
      <w:lang w:val="en-CA" w:eastAsia="en-CA"/>
      <w14:ligatures w14:val="standardContextual"/>
    </w:rPr>
  </w:style>
  <w:style w:type="paragraph" w:customStyle="1" w:styleId="827CF0AB845C4EB68C38D0AB31440F25">
    <w:name w:val="827CF0AB845C4EB68C38D0AB31440F25"/>
    <w:rsid w:val="00EF5397"/>
    <w:rPr>
      <w:kern w:val="2"/>
      <w:lang w:val="en-CA" w:eastAsia="en-CA"/>
      <w14:ligatures w14:val="standardContextual"/>
    </w:rPr>
  </w:style>
  <w:style w:type="paragraph" w:customStyle="1" w:styleId="280F1E2611384B70B1CD38DFD6827A8A">
    <w:name w:val="280F1E2611384B70B1CD38DFD6827A8A"/>
    <w:rsid w:val="00EF5397"/>
    <w:rPr>
      <w:kern w:val="2"/>
      <w:lang w:val="en-CA" w:eastAsia="en-CA"/>
      <w14:ligatures w14:val="standardContextual"/>
    </w:rPr>
  </w:style>
  <w:style w:type="paragraph" w:customStyle="1" w:styleId="C6354A21D62547EF82851F2CB6490D94">
    <w:name w:val="C6354A21D62547EF82851F2CB6490D94"/>
    <w:rsid w:val="00EF5397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2024-01-02T14:38:00Z</dcterms:created>
  <dcterms:modified xsi:type="dcterms:W3CDTF">2024-01-09T17:51:00Z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LEGAL_1:81294590.8</vt:lpwstr>
  </property>
</Properties>
</file>